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7A4BD" w14:textId="633E2D87" w:rsidR="00C9750A" w:rsidRPr="00E3503A" w:rsidRDefault="00BB0D94" w:rsidP="00C9750A">
      <w:pPr>
        <w:jc w:val="center"/>
        <w:rPr>
          <w:rFonts w:ascii="Lucida Sans" w:hAnsi="Lucida Sans" w:cs="Lucida Sans Unicode"/>
          <w:b/>
          <w:color w:val="70AD47" w:themeColor="accent6"/>
          <w:sz w:val="32"/>
        </w:rPr>
      </w:pPr>
      <w:r>
        <w:rPr>
          <w:rFonts w:ascii="Lucida Sans" w:hAnsi="Lucida Sans"/>
          <w:b/>
          <w:noProof/>
          <w:color w:val="8496B0" w:themeColor="text2" w:themeTint="99"/>
          <w:sz w:val="32"/>
          <w:lang w:val="en-GB" w:eastAsia="en-GB"/>
        </w:rPr>
        <w:drawing>
          <wp:anchor distT="0" distB="0" distL="114300" distR="114300" simplePos="0" relativeHeight="251664384" behindDoc="0" locked="0" layoutInCell="1" allowOverlap="1" wp14:anchorId="38FF180F" wp14:editId="197615FF">
            <wp:simplePos x="0" y="0"/>
            <wp:positionH relativeFrom="column">
              <wp:posOffset>5555615</wp:posOffset>
            </wp:positionH>
            <wp:positionV relativeFrom="paragraph">
              <wp:posOffset>773430</wp:posOffset>
            </wp:positionV>
            <wp:extent cx="473075" cy="932180"/>
            <wp:effectExtent l="0" t="0" r="0" b="0"/>
            <wp:wrapThrough wrapText="bothSides">
              <wp:wrapPolygon edited="0">
                <wp:start x="1160" y="0"/>
                <wp:lineTo x="0" y="17951"/>
                <wp:lineTo x="0" y="21188"/>
                <wp:lineTo x="20875" y="21188"/>
                <wp:lineTo x="19136" y="0"/>
                <wp:lineTo x="1160" y="0"/>
              </wp:wrapPolygon>
            </wp:wrapThrough>
            <wp:docPr id="8" name="Grafik 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DP_Logo-Blue w Tagline-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3075" cy="932180"/>
                    </a:xfrm>
                    <a:prstGeom prst="rect">
                      <a:avLst/>
                    </a:prstGeom>
                  </pic:spPr>
                </pic:pic>
              </a:graphicData>
            </a:graphic>
            <wp14:sizeRelH relativeFrom="margin">
              <wp14:pctWidth>0</wp14:pctWidth>
            </wp14:sizeRelH>
            <wp14:sizeRelV relativeFrom="margin">
              <wp14:pctHeight>0</wp14:pctHeight>
            </wp14:sizeRelV>
          </wp:anchor>
        </w:drawing>
      </w:r>
      <w:r w:rsidR="00B243C8" w:rsidRPr="00E3503A">
        <w:rPr>
          <w:rFonts w:ascii="Lucida Sans" w:hAnsi="Lucida Sans"/>
          <w:b/>
          <w:noProof/>
          <w:color w:val="8496B0" w:themeColor="text2" w:themeTint="99"/>
          <w:sz w:val="32"/>
          <w:lang w:val="en-GB" w:eastAsia="en-GB"/>
        </w:rPr>
        <w:drawing>
          <wp:anchor distT="0" distB="0" distL="114300" distR="114300" simplePos="0" relativeHeight="251663360" behindDoc="0" locked="0" layoutInCell="1" allowOverlap="1" wp14:anchorId="2E41906B" wp14:editId="1A7CAF17">
            <wp:simplePos x="0" y="0"/>
            <wp:positionH relativeFrom="margin">
              <wp:posOffset>3115945</wp:posOffset>
            </wp:positionH>
            <wp:positionV relativeFrom="paragraph">
              <wp:posOffset>45085</wp:posOffset>
            </wp:positionV>
            <wp:extent cx="2847975" cy="673735"/>
            <wp:effectExtent l="0" t="0" r="9525" b="0"/>
            <wp:wrapThrough wrapText="bothSides">
              <wp:wrapPolygon edited="0">
                <wp:start x="13581" y="0"/>
                <wp:lineTo x="12281" y="4275"/>
                <wp:lineTo x="12281" y="7329"/>
                <wp:lineTo x="13148" y="9772"/>
                <wp:lineTo x="1878" y="12826"/>
                <wp:lineTo x="0" y="14047"/>
                <wp:lineTo x="144" y="20765"/>
                <wp:lineTo x="21528" y="20765"/>
                <wp:lineTo x="21528" y="14658"/>
                <wp:lineTo x="20661" y="13436"/>
                <wp:lineTo x="15893" y="9772"/>
                <wp:lineTo x="14304" y="0"/>
                <wp:lineTo x="13581"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3C8" w:rsidRPr="00E3503A">
        <w:rPr>
          <w:rFonts w:ascii="Lucida Sans" w:hAnsi="Lucida Sans"/>
          <w:b/>
          <w:noProof/>
          <w:color w:val="8496B0" w:themeColor="text2" w:themeTint="99"/>
          <w:sz w:val="32"/>
          <w:lang w:val="en-GB" w:eastAsia="en-GB"/>
        </w:rPr>
        <w:drawing>
          <wp:anchor distT="0" distB="0" distL="114300" distR="114300" simplePos="0" relativeHeight="251662336" behindDoc="0" locked="0" layoutInCell="1" allowOverlap="1" wp14:anchorId="637D6705" wp14:editId="3C55BF0D">
            <wp:simplePos x="0" y="0"/>
            <wp:positionH relativeFrom="column">
              <wp:posOffset>22225</wp:posOffset>
            </wp:positionH>
            <wp:positionV relativeFrom="paragraph">
              <wp:posOffset>0</wp:posOffset>
            </wp:positionV>
            <wp:extent cx="2979420" cy="727710"/>
            <wp:effectExtent l="0" t="0" r="0" b="0"/>
            <wp:wrapThrough wrapText="bothSides">
              <wp:wrapPolygon edited="0">
                <wp:start x="0" y="0"/>
                <wp:lineTo x="0" y="20921"/>
                <wp:lineTo x="21407" y="20921"/>
                <wp:lineTo x="2140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942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3C8" w:rsidRPr="00E3503A">
        <w:rPr>
          <w:rFonts w:ascii="Lucida Sans" w:hAnsi="Lucida Sans"/>
          <w:noProof/>
          <w:lang w:val="en-GB" w:eastAsia="en-GB"/>
        </w:rPr>
        <mc:AlternateContent>
          <mc:Choice Requires="wps">
            <w:drawing>
              <wp:inline distT="0" distB="0" distL="0" distR="0" wp14:anchorId="069B7B94" wp14:editId="408F2A51">
                <wp:extent cx="304800" cy="304800"/>
                <wp:effectExtent l="0" t="0" r="0" b="0"/>
                <wp:docPr id="2" name="Rechteck 2" descr="UND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C5E8E" id="Rechteck 2" o:spid="_x0000_s1026" alt="UND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" filled="f" stroked="f">
                <o:lock v:ext="edit" aspectratio="t"/>
                <w10:anchorlock/>
              </v:rect>
            </w:pict>
          </mc:Fallback>
        </mc:AlternateContent>
      </w:r>
    </w:p>
    <w:p w14:paraId="1A77C599" w14:textId="63658329" w:rsidR="00C9750A" w:rsidRPr="00E3503A" w:rsidRDefault="00BB0D94" w:rsidP="00BB0D94">
      <w:pPr>
        <w:rPr>
          <w:rFonts w:ascii="Lucida Sans" w:hAnsi="Lucida Sans" w:cs="Lucida Sans Unicode"/>
          <w:b/>
          <w:color w:val="8496B0" w:themeColor="text2" w:themeTint="99"/>
          <w:sz w:val="32"/>
        </w:rPr>
      </w:pPr>
      <w:r w:rsidRPr="00E3503A">
        <w:rPr>
          <w:rFonts w:ascii="Lucida Sans" w:hAnsi="Lucida Sans"/>
          <w:b/>
          <w:noProof/>
          <w:color w:val="8496B0" w:themeColor="text2" w:themeTint="99"/>
          <w:sz w:val="32"/>
          <w:lang w:val="en-GB" w:eastAsia="en-GB"/>
        </w:rPr>
        <w:drawing>
          <wp:anchor distT="0" distB="0" distL="114300" distR="114300" simplePos="0" relativeHeight="251658240" behindDoc="0" locked="0" layoutInCell="1" allowOverlap="1" wp14:anchorId="7A5AED99" wp14:editId="069120F6">
            <wp:simplePos x="0" y="0"/>
            <wp:positionH relativeFrom="column">
              <wp:posOffset>21590</wp:posOffset>
            </wp:positionH>
            <wp:positionV relativeFrom="paragraph">
              <wp:posOffset>587375</wp:posOffset>
            </wp:positionV>
            <wp:extent cx="718185" cy="520700"/>
            <wp:effectExtent l="0" t="0" r="5715" b="0"/>
            <wp:wrapThrough wrapText="bothSides">
              <wp:wrapPolygon edited="0">
                <wp:start x="0" y="0"/>
                <wp:lineTo x="0" y="21073"/>
                <wp:lineTo x="8021" y="21073"/>
                <wp:lineTo x="20244" y="20546"/>
                <wp:lineTo x="21390" y="15805"/>
                <wp:lineTo x="21390" y="2107"/>
                <wp:lineTo x="2100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03A">
        <w:rPr>
          <w:rFonts w:ascii="Lucida Sans" w:hAnsi="Lucida Sans"/>
          <w:b/>
          <w:noProof/>
          <w:color w:val="70AD47" w:themeColor="accent6"/>
          <w:sz w:val="32"/>
          <w:lang w:val="en-GB" w:eastAsia="en-GB"/>
        </w:rPr>
        <w:drawing>
          <wp:anchor distT="0" distB="0" distL="114300" distR="114300" simplePos="0" relativeHeight="251659264" behindDoc="0" locked="0" layoutInCell="1" allowOverlap="1" wp14:anchorId="68F4E8EC" wp14:editId="08AA26CE">
            <wp:simplePos x="0" y="0"/>
            <wp:positionH relativeFrom="column">
              <wp:posOffset>800481</wp:posOffset>
            </wp:positionH>
            <wp:positionV relativeFrom="paragraph">
              <wp:posOffset>569087</wp:posOffset>
            </wp:positionV>
            <wp:extent cx="1362075" cy="490220"/>
            <wp:effectExtent l="0" t="0" r="0" b="5080"/>
            <wp:wrapThrough wrapText="bothSides">
              <wp:wrapPolygon edited="0">
                <wp:start x="1611" y="0"/>
                <wp:lineTo x="0" y="4477"/>
                <wp:lineTo x="0" y="14549"/>
                <wp:lineTo x="604" y="17907"/>
                <wp:lineTo x="1813" y="21264"/>
                <wp:lineTo x="2014" y="21264"/>
                <wp:lineTo x="7250" y="21264"/>
                <wp:lineTo x="9063" y="21264"/>
                <wp:lineTo x="14098" y="19026"/>
                <wp:lineTo x="21348" y="17907"/>
                <wp:lineTo x="21348" y="13990"/>
                <wp:lineTo x="16917" y="8953"/>
                <wp:lineTo x="21348" y="6715"/>
                <wp:lineTo x="21348" y="1679"/>
                <wp:lineTo x="7452" y="0"/>
                <wp:lineTo x="1611"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03A">
        <w:rPr>
          <w:rFonts w:ascii="Lucida Sans" w:hAnsi="Lucida Sans"/>
          <w:b/>
          <w:noProof/>
          <w:color w:val="8496B0" w:themeColor="text2" w:themeTint="99"/>
          <w:sz w:val="32"/>
          <w:lang w:val="en-GB" w:eastAsia="en-GB"/>
        </w:rPr>
        <w:drawing>
          <wp:anchor distT="0" distB="0" distL="114300" distR="114300" simplePos="0" relativeHeight="251660288" behindDoc="0" locked="0" layoutInCell="1" allowOverlap="1" wp14:anchorId="31B0F09E" wp14:editId="029F7179">
            <wp:simplePos x="0" y="0"/>
            <wp:positionH relativeFrom="margin">
              <wp:posOffset>2226945</wp:posOffset>
            </wp:positionH>
            <wp:positionV relativeFrom="paragraph">
              <wp:posOffset>605155</wp:posOffset>
            </wp:positionV>
            <wp:extent cx="1463040" cy="448310"/>
            <wp:effectExtent l="0" t="0" r="0" b="0"/>
            <wp:wrapThrough wrapText="bothSides">
              <wp:wrapPolygon edited="0">
                <wp:start x="1125" y="0"/>
                <wp:lineTo x="0" y="3671"/>
                <wp:lineTo x="0" y="20805"/>
                <wp:lineTo x="21375" y="20805"/>
                <wp:lineTo x="21375" y="1836"/>
                <wp:lineTo x="7125" y="0"/>
                <wp:lineTo x="1125"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03A">
        <w:rPr>
          <w:rFonts w:ascii="Lucida Sans" w:hAnsi="Lucida Sans"/>
          <w:b/>
          <w:noProof/>
          <w:color w:val="8496B0" w:themeColor="text2" w:themeTint="99"/>
          <w:sz w:val="32"/>
          <w:lang w:val="en-GB" w:eastAsia="en-GB"/>
        </w:rPr>
        <w:drawing>
          <wp:anchor distT="0" distB="0" distL="114300" distR="114300" simplePos="0" relativeHeight="251661312" behindDoc="0" locked="0" layoutInCell="1" allowOverlap="1" wp14:anchorId="3C57BF21" wp14:editId="39D0F11F">
            <wp:simplePos x="0" y="0"/>
            <wp:positionH relativeFrom="page">
              <wp:posOffset>4736465</wp:posOffset>
            </wp:positionH>
            <wp:positionV relativeFrom="paragraph">
              <wp:posOffset>575945</wp:posOffset>
            </wp:positionV>
            <wp:extent cx="1626870" cy="480695"/>
            <wp:effectExtent l="0" t="0" r="0" b="1905"/>
            <wp:wrapThrough wrapText="bothSides">
              <wp:wrapPolygon edited="0">
                <wp:start x="5227" y="0"/>
                <wp:lineTo x="0" y="2853"/>
                <wp:lineTo x="0" y="11413"/>
                <wp:lineTo x="843" y="18262"/>
                <wp:lineTo x="0" y="18262"/>
                <wp:lineTo x="0" y="21115"/>
                <wp:lineTo x="14670" y="21115"/>
                <wp:lineTo x="15850" y="21115"/>
                <wp:lineTo x="21415" y="21115"/>
                <wp:lineTo x="21415" y="9131"/>
                <wp:lineTo x="18211" y="7989"/>
                <wp:lineTo x="9780" y="0"/>
                <wp:lineTo x="5227"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687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A37A9C" w14:textId="5CBDFC36" w:rsidR="00B243C8" w:rsidRPr="00E3503A" w:rsidRDefault="00B243C8" w:rsidP="00C9750A">
      <w:pPr>
        <w:jc w:val="center"/>
        <w:rPr>
          <w:rFonts w:ascii="Lucida Sans" w:hAnsi="Lucida Sans" w:cs="Lucida Sans Unicode"/>
          <w:b/>
          <w:color w:val="8496B0" w:themeColor="text2" w:themeTint="99"/>
          <w:sz w:val="32"/>
        </w:rPr>
      </w:pPr>
    </w:p>
    <w:p w14:paraId="650AF506" w14:textId="614F191A" w:rsidR="00B243C8" w:rsidRPr="00E3503A" w:rsidRDefault="00B243C8" w:rsidP="00C9750A">
      <w:pPr>
        <w:jc w:val="center"/>
        <w:rPr>
          <w:rFonts w:ascii="Lucida Sans" w:hAnsi="Lucida Sans" w:cs="Lucida Sans Unicode"/>
          <w:b/>
          <w:color w:val="8496B0" w:themeColor="text2" w:themeTint="99"/>
          <w:sz w:val="32"/>
        </w:rPr>
      </w:pPr>
    </w:p>
    <w:p w14:paraId="712D51F0" w14:textId="5386D955" w:rsidR="00C9750A" w:rsidRPr="00E3503A" w:rsidRDefault="00C9750A" w:rsidP="00C9750A">
      <w:pPr>
        <w:spacing w:after="120"/>
        <w:rPr>
          <w:rFonts w:ascii="Lucida Sans" w:hAnsi="Lucida Sans" w:cs="Lucida Sans Unicode"/>
          <w:b/>
          <w:bCs/>
          <w:color w:val="3366FF"/>
          <w:sz w:val="6"/>
          <w:szCs w:val="6"/>
        </w:rPr>
      </w:pPr>
    </w:p>
    <w:p w14:paraId="72AD4BF6" w14:textId="643BE29A" w:rsidR="00C9750A" w:rsidRPr="00E3503A" w:rsidRDefault="00C9750A" w:rsidP="00C9750A">
      <w:pPr>
        <w:jc w:val="center"/>
        <w:rPr>
          <w:rFonts w:ascii="Lucida Sans" w:hAnsi="Lucida Sans" w:cs="Lucida Sans Unicode"/>
          <w:b/>
          <w:bCs/>
          <w:sz w:val="36"/>
          <w:szCs w:val="36"/>
        </w:rPr>
      </w:pPr>
      <w:r w:rsidRPr="00260059">
        <w:rPr>
          <w:rFonts w:ascii="Lucida Sans" w:hAnsi="Lucida Sans"/>
          <w:b/>
          <w:bCs/>
          <w:i/>
          <w:sz w:val="36"/>
          <w:szCs w:val="36"/>
        </w:rPr>
        <w:t>Future Policy Award</w:t>
      </w:r>
      <w:r w:rsidRPr="00E3503A">
        <w:rPr>
          <w:rFonts w:ascii="Lucida Sans" w:hAnsi="Lucida Sans"/>
          <w:b/>
          <w:bCs/>
          <w:sz w:val="36"/>
          <w:szCs w:val="36"/>
        </w:rPr>
        <w:t> :</w:t>
      </w:r>
    </w:p>
    <w:p w14:paraId="7D480C3B" w14:textId="59478DAF" w:rsidR="00C9750A" w:rsidRPr="00E3503A" w:rsidRDefault="00C9750A" w:rsidP="00C9750A">
      <w:pPr>
        <w:jc w:val="center"/>
        <w:rPr>
          <w:rFonts w:ascii="Lucida Sans" w:hAnsi="Lucida Sans" w:cs="Lucida Sans Unicode"/>
          <w:b/>
          <w:bCs/>
          <w:sz w:val="36"/>
          <w:szCs w:val="36"/>
        </w:rPr>
      </w:pPr>
      <w:r w:rsidRPr="00E3503A">
        <w:rPr>
          <w:rFonts w:ascii="Lucida Sans" w:hAnsi="Lucida Sans"/>
          <w:b/>
          <w:bCs/>
          <w:sz w:val="36"/>
          <w:szCs w:val="36"/>
        </w:rPr>
        <w:t>Protection contre les produits chimiques dangereux</w:t>
      </w:r>
    </w:p>
    <w:p w14:paraId="500A3AFA" w14:textId="4BAABCBF" w:rsidR="00C9750A" w:rsidRPr="00E3503A" w:rsidRDefault="00C9750A" w:rsidP="00C9750A">
      <w:pPr>
        <w:jc w:val="center"/>
        <w:rPr>
          <w:rFonts w:ascii="Lucida Sans" w:hAnsi="Lucida Sans" w:cs="Lucida Sans Unicode"/>
          <w:b/>
          <w:bCs/>
          <w:color w:val="000000"/>
          <w:sz w:val="16"/>
          <w:szCs w:val="16"/>
        </w:rPr>
      </w:pPr>
    </w:p>
    <w:p w14:paraId="3385794A" w14:textId="560F3E2E" w:rsidR="00C9750A" w:rsidRPr="00E3503A" w:rsidRDefault="00C9750A" w:rsidP="00C9750A">
      <w:pPr>
        <w:jc w:val="center"/>
        <w:rPr>
          <w:rFonts w:ascii="Lucida Sans" w:hAnsi="Lucida Sans" w:cs="Lucida Sans Unicode"/>
          <w:b/>
          <w:bCs/>
          <w:color w:val="000000"/>
        </w:rPr>
      </w:pPr>
      <w:r w:rsidRPr="00E3503A">
        <w:rPr>
          <w:rFonts w:ascii="Lucida Sans" w:hAnsi="Lucida Sans"/>
          <w:b/>
          <w:bCs/>
          <w:color w:val="000000"/>
        </w:rPr>
        <w:t xml:space="preserve">Appel à </w:t>
      </w:r>
      <w:r w:rsidR="005025BE">
        <w:rPr>
          <w:rFonts w:ascii="Lucida Sans" w:hAnsi="Lucida Sans"/>
          <w:b/>
          <w:bCs/>
          <w:color w:val="000000"/>
        </w:rPr>
        <w:t>propositions</w:t>
      </w:r>
    </w:p>
    <w:p w14:paraId="228AD803" w14:textId="54F30FA2" w:rsidR="00C9750A" w:rsidRPr="00E3503A" w:rsidRDefault="00C9750A" w:rsidP="00C9750A">
      <w:pPr>
        <w:jc w:val="center"/>
        <w:rPr>
          <w:rFonts w:ascii="Lucida Sans" w:hAnsi="Lucida Sans" w:cs="Lucida Sans Unicode"/>
          <w:b/>
          <w:bCs/>
          <w:color w:val="000000"/>
        </w:rPr>
      </w:pPr>
    </w:p>
    <w:p w14:paraId="438DB38C" w14:textId="000DE98A" w:rsidR="00C9750A" w:rsidRPr="00E3503A" w:rsidRDefault="00C9750A" w:rsidP="00C9750A">
      <w:pPr>
        <w:jc w:val="center"/>
        <w:rPr>
          <w:rFonts w:ascii="Lucida Sans" w:hAnsi="Lucida Sans" w:cs="Lucida Sans Unicode"/>
          <w:b/>
          <w:bCs/>
          <w:color w:val="000000"/>
          <w:sz w:val="16"/>
          <w:szCs w:val="16"/>
        </w:rPr>
      </w:pPr>
      <w:r w:rsidRPr="00E3503A">
        <w:rPr>
          <w:rFonts w:ascii="Lucida Sans" w:hAnsi="Lucida Sans"/>
          <w:bCs/>
          <w:color w:val="000000"/>
          <w:sz w:val="20"/>
          <w:szCs w:val="20"/>
        </w:rPr>
        <w:t xml:space="preserve">Échéance : </w:t>
      </w:r>
      <w:r w:rsidR="002B4A2D">
        <w:rPr>
          <w:rFonts w:ascii="Lucida Sans" w:hAnsi="Lucida Sans"/>
          <w:bCs/>
          <w:color w:val="000000"/>
          <w:sz w:val="20"/>
          <w:szCs w:val="20"/>
        </w:rPr>
        <w:t>30 Avril</w:t>
      </w:r>
      <w:r w:rsidR="002B4A2D" w:rsidRPr="00E3503A">
        <w:rPr>
          <w:rFonts w:ascii="Lucida Sans" w:hAnsi="Lucida Sans"/>
          <w:bCs/>
          <w:color w:val="000000"/>
          <w:sz w:val="20"/>
          <w:szCs w:val="20"/>
        </w:rPr>
        <w:t xml:space="preserve"> </w:t>
      </w:r>
      <w:r w:rsidRPr="00E3503A">
        <w:rPr>
          <w:rFonts w:ascii="Lucida Sans" w:hAnsi="Lucida Sans"/>
          <w:bCs/>
          <w:color w:val="000000"/>
          <w:sz w:val="20"/>
          <w:szCs w:val="20"/>
        </w:rPr>
        <w:t>2020</w:t>
      </w:r>
    </w:p>
    <w:p w14:paraId="2E2DCE23" w14:textId="3A07EDA1" w:rsidR="00C9750A" w:rsidRPr="00E3503A" w:rsidRDefault="00C9750A" w:rsidP="00C9750A">
      <w:pPr>
        <w:jc w:val="center"/>
        <w:rPr>
          <w:rFonts w:ascii="Lucida Sans" w:hAnsi="Lucida Sans" w:cs="Lucida Sans Unicode"/>
          <w:sz w:val="20"/>
          <w:szCs w:val="20"/>
          <w:shd w:val="clear" w:color="auto" w:fill="FFFFFF"/>
        </w:rPr>
      </w:pPr>
    </w:p>
    <w:p w14:paraId="2E49EB1C" w14:textId="4B3F8EE7" w:rsidR="00C9750A" w:rsidRPr="00E3503A" w:rsidRDefault="00C9750A" w:rsidP="00C9750A">
      <w:pPr>
        <w:pStyle w:val="StandardWeb"/>
        <w:spacing w:before="0" w:beforeAutospacing="0" w:after="120" w:afterAutospacing="0"/>
        <w:jc w:val="both"/>
        <w:rPr>
          <w:rFonts w:ascii="Lucida Sans" w:hAnsi="Lucida Sans" w:cs="Lucida Sans Unicode"/>
          <w:b/>
          <w:color w:val="000000"/>
          <w:sz w:val="28"/>
          <w:szCs w:val="28"/>
        </w:rPr>
      </w:pPr>
      <w:r w:rsidRPr="00E3503A">
        <w:rPr>
          <w:rFonts w:ascii="Lucida Sans" w:hAnsi="Lucida Sans"/>
          <w:b/>
          <w:color w:val="000000"/>
          <w:sz w:val="28"/>
          <w:szCs w:val="28"/>
        </w:rPr>
        <w:t>CONTEXTE</w:t>
      </w:r>
    </w:p>
    <w:p w14:paraId="64CD5534" w14:textId="5B6AC9CA" w:rsidR="00C9750A" w:rsidRPr="00E3503A" w:rsidRDefault="00C9750A" w:rsidP="00260059">
      <w:pPr>
        <w:jc w:val="both"/>
        <w:rPr>
          <w:rFonts w:ascii="Lucida Sans" w:hAnsi="Lucida Sans" w:cs="Lucida Sans Unicode"/>
          <w:b/>
          <w:sz w:val="20"/>
          <w:szCs w:val="20"/>
        </w:rPr>
      </w:pPr>
      <w:r w:rsidRPr="00E3503A">
        <w:rPr>
          <w:rFonts w:ascii="Lucida Sans" w:hAnsi="Lucida Sans"/>
          <w:b/>
          <w:sz w:val="20"/>
          <w:szCs w:val="20"/>
        </w:rPr>
        <w:t xml:space="preserve">Les lois et politiques de protection contre les produits chimiques dangereux mises à l’honneur par le </w:t>
      </w:r>
      <w:r w:rsidRPr="00260059">
        <w:rPr>
          <w:rFonts w:ascii="Lucida Sans" w:hAnsi="Lucida Sans"/>
          <w:b/>
          <w:i/>
          <w:sz w:val="20"/>
          <w:szCs w:val="20"/>
        </w:rPr>
        <w:t>Future Policy Award</w:t>
      </w:r>
      <w:r w:rsidRPr="00E3503A">
        <w:rPr>
          <w:rFonts w:ascii="Lucida Sans" w:hAnsi="Lucida Sans"/>
          <w:b/>
          <w:sz w:val="20"/>
          <w:szCs w:val="20"/>
        </w:rPr>
        <w:t xml:space="preserve"> 2020</w:t>
      </w:r>
    </w:p>
    <w:p w14:paraId="344AA966" w14:textId="5D80D574" w:rsidR="00C9750A" w:rsidRPr="00E3503A" w:rsidRDefault="00C9750A" w:rsidP="00C9750A">
      <w:pPr>
        <w:rPr>
          <w:rFonts w:ascii="Lucida Sans" w:hAnsi="Lucida Sans" w:cs="Lucida Sans Unicode"/>
          <w:b/>
          <w:sz w:val="20"/>
          <w:szCs w:val="20"/>
        </w:rPr>
      </w:pPr>
    </w:p>
    <w:p w14:paraId="2F516B0C" w14:textId="20FFA969" w:rsidR="00C9750A" w:rsidRPr="00E3503A" w:rsidRDefault="00C9750A" w:rsidP="00C9750A">
      <w:pPr>
        <w:pStyle w:val="StandardWeb"/>
        <w:spacing w:before="0" w:beforeAutospacing="0" w:after="240" w:afterAutospacing="0"/>
        <w:jc w:val="both"/>
        <w:rPr>
          <w:rFonts w:ascii="Lucida Sans" w:hAnsi="Lucida Sans" w:cs="Lucida Sans Unicode"/>
          <w:sz w:val="20"/>
          <w:szCs w:val="20"/>
        </w:rPr>
      </w:pPr>
      <w:r w:rsidRPr="00E3503A">
        <w:rPr>
          <w:rFonts w:ascii="Lucida Sans" w:hAnsi="Lucida Sans"/>
          <w:sz w:val="20"/>
          <w:szCs w:val="20"/>
        </w:rPr>
        <w:t xml:space="preserve">Le </w:t>
      </w:r>
      <w:r w:rsidRPr="00260059">
        <w:rPr>
          <w:rFonts w:ascii="Lucida Sans" w:hAnsi="Lucida Sans"/>
          <w:i/>
          <w:sz w:val="20"/>
          <w:szCs w:val="20"/>
        </w:rPr>
        <w:t>Future Policy Award</w:t>
      </w:r>
      <w:r w:rsidRPr="00E3503A">
        <w:rPr>
          <w:rFonts w:ascii="Lucida Sans" w:hAnsi="Lucida Sans"/>
          <w:sz w:val="20"/>
          <w:szCs w:val="20"/>
        </w:rPr>
        <w:t xml:space="preserve"> </w:t>
      </w:r>
      <w:r w:rsidR="00260059">
        <w:rPr>
          <w:rFonts w:ascii="Lucida Sans" w:hAnsi="Lucida Sans"/>
          <w:sz w:val="20"/>
          <w:szCs w:val="20"/>
        </w:rPr>
        <w:t xml:space="preserve">(prix de la politique d’avenir) </w:t>
      </w:r>
      <w:r w:rsidRPr="00E3503A">
        <w:rPr>
          <w:rFonts w:ascii="Lucida Sans" w:hAnsi="Lucida Sans"/>
          <w:sz w:val="20"/>
          <w:szCs w:val="20"/>
        </w:rPr>
        <w:t xml:space="preserve">du </w:t>
      </w:r>
      <w:r w:rsidRPr="00260059">
        <w:rPr>
          <w:rFonts w:ascii="Lucida Sans" w:hAnsi="Lucida Sans"/>
          <w:i/>
          <w:sz w:val="20"/>
          <w:szCs w:val="20"/>
        </w:rPr>
        <w:t>World Future Council</w:t>
      </w:r>
      <w:r w:rsidRPr="00E3503A">
        <w:rPr>
          <w:rFonts w:ascii="Lucida Sans" w:hAnsi="Lucida Sans"/>
          <w:sz w:val="20"/>
          <w:szCs w:val="20"/>
        </w:rPr>
        <w:t xml:space="preserve"> (WFC) </w:t>
      </w:r>
      <w:r w:rsidR="00CF0B44">
        <w:rPr>
          <w:rFonts w:ascii="Lucida Sans" w:hAnsi="Lucida Sans"/>
          <w:sz w:val="20"/>
          <w:szCs w:val="20"/>
        </w:rPr>
        <w:t xml:space="preserve">met à l’honneur les lois et </w:t>
      </w:r>
      <w:r w:rsidRPr="00E3503A">
        <w:rPr>
          <w:rFonts w:ascii="Lucida Sans" w:hAnsi="Lucida Sans"/>
          <w:sz w:val="20"/>
          <w:szCs w:val="20"/>
        </w:rPr>
        <w:t xml:space="preserve">politiques </w:t>
      </w:r>
      <w:r w:rsidR="008A5251" w:rsidRPr="00E3503A">
        <w:rPr>
          <w:rFonts w:ascii="Lucida Sans" w:hAnsi="Lucida Sans"/>
          <w:sz w:val="20"/>
          <w:szCs w:val="20"/>
        </w:rPr>
        <w:t xml:space="preserve">soucieuses </w:t>
      </w:r>
      <w:r w:rsidR="00CF0B44">
        <w:rPr>
          <w:rFonts w:ascii="Lucida Sans" w:hAnsi="Lucida Sans"/>
          <w:sz w:val="20"/>
          <w:szCs w:val="20"/>
        </w:rPr>
        <w:t>de créer de meilleures</w:t>
      </w:r>
      <w:r w:rsidR="008A5251" w:rsidRPr="00E3503A">
        <w:rPr>
          <w:rFonts w:ascii="Lucida Sans" w:hAnsi="Lucida Sans"/>
          <w:sz w:val="20"/>
          <w:szCs w:val="20"/>
        </w:rPr>
        <w:t xml:space="preserve"> conditions de vie </w:t>
      </w:r>
      <w:r w:rsidR="00CF0B44">
        <w:rPr>
          <w:rFonts w:ascii="Lucida Sans" w:hAnsi="Lucida Sans"/>
          <w:sz w:val="20"/>
          <w:szCs w:val="20"/>
        </w:rPr>
        <w:t>pour les</w:t>
      </w:r>
      <w:r w:rsidR="008A5251" w:rsidRPr="00E3503A">
        <w:rPr>
          <w:rFonts w:ascii="Lucida Sans" w:hAnsi="Lucida Sans"/>
          <w:sz w:val="20"/>
          <w:szCs w:val="20"/>
        </w:rPr>
        <w:t xml:space="preserve"> générations d’aujourd’hui et de demain</w:t>
      </w:r>
      <w:r w:rsidRPr="00E3503A">
        <w:rPr>
          <w:rFonts w:ascii="Lucida Sans" w:hAnsi="Lucida Sans"/>
          <w:sz w:val="20"/>
          <w:szCs w:val="20"/>
        </w:rPr>
        <w:t xml:space="preserve">. Il a pour objectif de mieux faire connaître, dans le monde entier, les lois et les politiques exemplaires, et d’accélérer l’action publique en faveur d’une planète saine et de sociétés justes, durables et pacifiques. Premier prix consacré aux lois et politiques, le </w:t>
      </w:r>
      <w:r w:rsidRPr="00E3503A">
        <w:rPr>
          <w:rFonts w:ascii="Lucida Sans" w:hAnsi="Lucida Sans"/>
          <w:i/>
          <w:iCs/>
          <w:sz w:val="20"/>
          <w:szCs w:val="20"/>
        </w:rPr>
        <w:t>Future Policy Award</w:t>
      </w:r>
      <w:r w:rsidRPr="00E3503A">
        <w:rPr>
          <w:rFonts w:ascii="Lucida Sans" w:hAnsi="Lucida Sans"/>
          <w:sz w:val="20"/>
          <w:szCs w:val="20"/>
        </w:rPr>
        <w:t xml:space="preserve"> est célébré à l’échelle internationale. Chaque année, le WFC </w:t>
      </w:r>
      <w:r w:rsidR="00CF0B44">
        <w:rPr>
          <w:rFonts w:ascii="Lucida Sans" w:hAnsi="Lucida Sans"/>
          <w:sz w:val="20"/>
          <w:szCs w:val="20"/>
        </w:rPr>
        <w:t>choisit u</w:t>
      </w:r>
      <w:r w:rsidRPr="00E3503A">
        <w:rPr>
          <w:rFonts w:ascii="Lucida Sans" w:hAnsi="Lucida Sans"/>
          <w:sz w:val="20"/>
          <w:szCs w:val="20"/>
        </w:rPr>
        <w:t xml:space="preserve">n domaine dans lequel il est particulièrement urgent de faire progresser l’action publique, et reçoit du monde entier </w:t>
      </w:r>
      <w:r w:rsidR="00226E7C">
        <w:rPr>
          <w:rFonts w:ascii="Lucida Sans" w:hAnsi="Lucida Sans"/>
          <w:sz w:val="20"/>
          <w:szCs w:val="20"/>
        </w:rPr>
        <w:t xml:space="preserve">les </w:t>
      </w:r>
      <w:r w:rsidR="00E77BF7">
        <w:rPr>
          <w:rFonts w:ascii="Lucida Sans" w:hAnsi="Lucida Sans"/>
          <w:sz w:val="20"/>
          <w:szCs w:val="20"/>
        </w:rPr>
        <w:t>candidatures</w:t>
      </w:r>
      <w:r w:rsidRPr="00E3503A">
        <w:rPr>
          <w:rFonts w:ascii="Lucida Sans" w:hAnsi="Lucida Sans"/>
          <w:sz w:val="20"/>
          <w:szCs w:val="20"/>
        </w:rPr>
        <w:t xml:space="preserve"> de lois, politiques ou </w:t>
      </w:r>
      <w:r w:rsidR="00226E7C">
        <w:rPr>
          <w:rFonts w:ascii="Lucida Sans" w:hAnsi="Lucida Sans"/>
          <w:sz w:val="20"/>
          <w:szCs w:val="20"/>
        </w:rPr>
        <w:t>dispositifs</w:t>
      </w:r>
      <w:r w:rsidRPr="00E3503A">
        <w:rPr>
          <w:rFonts w:ascii="Lucida Sans" w:hAnsi="Lucida Sans"/>
          <w:sz w:val="20"/>
          <w:szCs w:val="20"/>
        </w:rPr>
        <w:t xml:space="preserve"> juridiques</w:t>
      </w:r>
      <w:r w:rsidR="00CF0B44">
        <w:rPr>
          <w:rFonts w:ascii="Lucida Sans" w:hAnsi="Lucida Sans"/>
          <w:sz w:val="20"/>
          <w:szCs w:val="20"/>
        </w:rPr>
        <w:t xml:space="preserve"> efficaces, innovants et inspirants</w:t>
      </w:r>
      <w:r w:rsidR="00602AA4" w:rsidRPr="00E3503A">
        <w:rPr>
          <w:rFonts w:ascii="Lucida Sans" w:hAnsi="Lucida Sans"/>
          <w:sz w:val="20"/>
          <w:szCs w:val="20"/>
        </w:rPr>
        <w:t>.</w:t>
      </w:r>
      <w:r w:rsidRPr="00E3503A">
        <w:rPr>
          <w:rFonts w:ascii="Lucida Sans" w:hAnsi="Lucida Sans"/>
          <w:sz w:val="20"/>
          <w:szCs w:val="20"/>
        </w:rPr>
        <w:t xml:space="preserve"> </w:t>
      </w:r>
      <w:r w:rsidRPr="00E3503A">
        <w:rPr>
          <w:rFonts w:ascii="Lucida Sans" w:hAnsi="Lucida Sans"/>
          <w:sz w:val="20"/>
          <w:szCs w:val="20"/>
          <w:shd w:val="clear" w:color="auto" w:fill="FFFFFF"/>
        </w:rPr>
        <w:t xml:space="preserve">Avec l’augmentation rapide de la production et de la consommation de produits chimiques dans les économies émergentes, </w:t>
      </w:r>
      <w:r w:rsidR="00CF0B44">
        <w:rPr>
          <w:rFonts w:ascii="Lucida Sans" w:hAnsi="Lucida Sans"/>
          <w:sz w:val="20"/>
          <w:szCs w:val="20"/>
          <w:shd w:val="clear" w:color="auto" w:fill="FFFFFF"/>
        </w:rPr>
        <w:t>il est tout particulièrement intéressé par les</w:t>
      </w:r>
      <w:r w:rsidRPr="00E3503A">
        <w:rPr>
          <w:rFonts w:ascii="Lucida Sans" w:hAnsi="Lucida Sans"/>
          <w:sz w:val="20"/>
          <w:szCs w:val="20"/>
          <w:shd w:val="clear" w:color="auto" w:fill="FFFFFF"/>
        </w:rPr>
        <w:t xml:space="preserve"> politiques des pays en développement et des pays en transition.</w:t>
      </w:r>
    </w:p>
    <w:p w14:paraId="61847FA7" w14:textId="2696D427" w:rsidR="00C9750A" w:rsidRPr="00E3503A" w:rsidRDefault="00C9750A" w:rsidP="001C4229">
      <w:pPr>
        <w:pStyle w:val="StandardWeb"/>
        <w:spacing w:before="0" w:beforeAutospacing="0" w:after="240" w:afterAutospacing="0"/>
        <w:jc w:val="both"/>
        <w:rPr>
          <w:rFonts w:ascii="Lucida Sans" w:hAnsi="Lucida Sans"/>
          <w:sz w:val="20"/>
          <w:szCs w:val="20"/>
        </w:rPr>
      </w:pPr>
      <w:r w:rsidRPr="00E3503A">
        <w:rPr>
          <w:rFonts w:ascii="Lucida Sans" w:hAnsi="Lucida Sans"/>
          <w:sz w:val="20"/>
          <w:szCs w:val="20"/>
        </w:rPr>
        <w:t xml:space="preserve">En 2020, le </w:t>
      </w:r>
      <w:r w:rsidRPr="00CF0B44">
        <w:rPr>
          <w:rFonts w:ascii="Lucida Sans" w:hAnsi="Lucida Sans"/>
          <w:i/>
          <w:sz w:val="20"/>
          <w:szCs w:val="20"/>
        </w:rPr>
        <w:t>Future Policy Award</w:t>
      </w:r>
      <w:r w:rsidRPr="00E3503A">
        <w:rPr>
          <w:rFonts w:ascii="Lucida Sans" w:hAnsi="Lucida Sans"/>
          <w:sz w:val="20"/>
          <w:szCs w:val="20"/>
        </w:rPr>
        <w:t xml:space="preserve"> </w:t>
      </w:r>
      <w:r w:rsidR="00CF0B44">
        <w:rPr>
          <w:rFonts w:ascii="Lucida Sans" w:hAnsi="Lucida Sans"/>
          <w:sz w:val="20"/>
          <w:szCs w:val="20"/>
        </w:rPr>
        <w:t xml:space="preserve">du WFC </w:t>
      </w:r>
      <w:r w:rsidRPr="00E3503A">
        <w:rPr>
          <w:rFonts w:ascii="Lucida Sans" w:hAnsi="Lucida Sans"/>
          <w:sz w:val="20"/>
          <w:szCs w:val="20"/>
        </w:rPr>
        <w:t xml:space="preserve">s’associe au Programme des Nations Unies pour l’environnement (PNUE), au Secrétariat de l’Approche stratégique de la gestion internationale des produits chimiques (SAICM), à l’Organisation internationale du travail (OIT), à l’Organisation de coopération et de développement économiques (OCDE) et à l’Institut des Nations Unies pour la formation et la recherche (UNITAR), avec le soutien du ministère fédéral allemand de l’Environnement, de la Protection de la Nature et de la Sûreté nucléaire (BMU) et de l’Agence fédérale allemande de l’environnement (UBA), </w:t>
      </w:r>
      <w:r w:rsidR="00FA1243">
        <w:rPr>
          <w:rFonts w:ascii="Lucida Sans" w:hAnsi="Lucida Sans"/>
          <w:b/>
          <w:sz w:val="20"/>
          <w:szCs w:val="20"/>
        </w:rPr>
        <w:t xml:space="preserve">pour célébrer les lois et </w:t>
      </w:r>
      <w:r w:rsidRPr="00E3503A">
        <w:rPr>
          <w:rFonts w:ascii="Lucida Sans" w:hAnsi="Lucida Sans"/>
          <w:b/>
          <w:sz w:val="20"/>
          <w:szCs w:val="20"/>
        </w:rPr>
        <w:t>politiques exemplaires en matière de protection des personnes et de l’environnement contre les produits chimiques dangereux</w:t>
      </w:r>
      <w:r w:rsidRPr="00E3503A">
        <w:rPr>
          <w:rFonts w:ascii="Lucida Sans" w:hAnsi="Lucida Sans"/>
          <w:sz w:val="20"/>
          <w:szCs w:val="20"/>
        </w:rPr>
        <w:t xml:space="preserve">. Il mettra en exergue les lois, les politiques et les </w:t>
      </w:r>
      <w:r w:rsidR="00226E7C">
        <w:rPr>
          <w:rFonts w:ascii="Lucida Sans" w:hAnsi="Lucida Sans"/>
          <w:sz w:val="20"/>
          <w:szCs w:val="20"/>
        </w:rPr>
        <w:t>dispositifs</w:t>
      </w:r>
      <w:r w:rsidRPr="00E3503A">
        <w:rPr>
          <w:rFonts w:ascii="Lucida Sans" w:hAnsi="Lucida Sans"/>
          <w:sz w:val="20"/>
          <w:szCs w:val="20"/>
        </w:rPr>
        <w:t xml:space="preserve"> </w:t>
      </w:r>
      <w:r w:rsidR="00440945">
        <w:rPr>
          <w:rFonts w:ascii="Lucida Sans" w:hAnsi="Lucida Sans"/>
          <w:sz w:val="20"/>
          <w:szCs w:val="20"/>
        </w:rPr>
        <w:t>juridiques</w:t>
      </w:r>
      <w:r w:rsidRPr="00E3503A">
        <w:rPr>
          <w:rFonts w:ascii="Lucida Sans" w:hAnsi="Lucida Sans"/>
          <w:sz w:val="20"/>
          <w:szCs w:val="20"/>
        </w:rPr>
        <w:t xml:space="preserve"> qui limitent autant que possible les effets dommageables des produits chimiques sur la santé humaine, en particulier celle des enfants, et sur l’environnement. </w:t>
      </w:r>
    </w:p>
    <w:p w14:paraId="332210C5" w14:textId="77777777" w:rsidR="00C9750A" w:rsidRPr="00E3503A" w:rsidRDefault="00C9750A" w:rsidP="00C9750A">
      <w:pPr>
        <w:spacing w:after="120"/>
        <w:jc w:val="both"/>
        <w:rPr>
          <w:rFonts w:ascii="Lucida Sans" w:hAnsi="Lucida Sans" w:cs="Lucida Sans Unicode"/>
          <w:b/>
          <w:sz w:val="20"/>
          <w:szCs w:val="20"/>
          <w:shd w:val="clear" w:color="auto" w:fill="FFFFFF"/>
        </w:rPr>
      </w:pPr>
    </w:p>
    <w:p w14:paraId="3CEA2D02" w14:textId="77777777" w:rsidR="00C9750A" w:rsidRPr="00E3503A" w:rsidRDefault="00C9750A" w:rsidP="00F45233">
      <w:pPr>
        <w:jc w:val="both"/>
        <w:rPr>
          <w:rFonts w:ascii="Lucida Sans" w:hAnsi="Lucida Sans" w:cs="Lucida Sans Unicode"/>
          <w:b/>
          <w:sz w:val="20"/>
          <w:szCs w:val="20"/>
          <w:shd w:val="clear" w:color="auto" w:fill="FFFFFF"/>
        </w:rPr>
      </w:pPr>
      <w:r w:rsidRPr="00E3503A">
        <w:rPr>
          <w:rFonts w:ascii="Lucida Sans" w:hAnsi="Lucida Sans"/>
          <w:b/>
          <w:sz w:val="20"/>
          <w:szCs w:val="20"/>
          <w:shd w:val="clear" w:color="auto" w:fill="FFFFFF"/>
        </w:rPr>
        <w:t>Relever le défi mondial de l’impact des produits chimiques sur notre environnement et notre santé</w:t>
      </w:r>
    </w:p>
    <w:p w14:paraId="7ECD7E97" w14:textId="77777777" w:rsidR="00C9750A" w:rsidRPr="00E3503A" w:rsidRDefault="00C9750A" w:rsidP="00C9750A">
      <w:pPr>
        <w:rPr>
          <w:rFonts w:ascii="Lucida Sans" w:hAnsi="Lucida Sans" w:cs="Lucida Sans Unicode"/>
          <w:sz w:val="20"/>
          <w:szCs w:val="20"/>
          <w:shd w:val="clear" w:color="auto" w:fill="FFFFFF"/>
        </w:rPr>
      </w:pPr>
    </w:p>
    <w:p w14:paraId="2C7E5108" w14:textId="0A4E261E" w:rsidR="00C9750A" w:rsidRPr="00E3503A" w:rsidRDefault="00C9750A" w:rsidP="00AA1B60">
      <w:pPr>
        <w:jc w:val="both"/>
        <w:rPr>
          <w:rFonts w:ascii="Lucida Sans" w:hAnsi="Lucida Sans" w:cs="Lucida Sans Unicode"/>
          <w:sz w:val="20"/>
          <w:szCs w:val="20"/>
          <w:shd w:val="clear" w:color="auto" w:fill="FFFFFF"/>
        </w:rPr>
      </w:pPr>
      <w:r w:rsidRPr="00E3503A">
        <w:rPr>
          <w:rFonts w:ascii="Lucida Sans" w:hAnsi="Lucida Sans"/>
          <w:sz w:val="20"/>
          <w:szCs w:val="20"/>
          <w:shd w:val="clear" w:color="auto" w:fill="FFFFFF"/>
        </w:rPr>
        <w:lastRenderedPageBreak/>
        <w:t>Quelque 40 000 à 60 000 produits chimiques sont actuellement disponibles à la vente dans le monde. Les plus problématiques sont ceux qui finissent dans l’environnement, en particulier la chaîne alimentaire, les sols, l’air et l’eau potable, et qui s'accumulent dans nos corps. Notre environnement peut être contaminé p</w:t>
      </w:r>
      <w:r w:rsidR="00F45233">
        <w:rPr>
          <w:rFonts w:ascii="Lucida Sans" w:hAnsi="Lucida Sans"/>
          <w:sz w:val="20"/>
          <w:szCs w:val="20"/>
          <w:shd w:val="clear" w:color="auto" w:fill="FFFFFF"/>
        </w:rPr>
        <w:t>ar des produits chimiques dange</w:t>
      </w:r>
      <w:r w:rsidRPr="00E3503A">
        <w:rPr>
          <w:rFonts w:ascii="Lucida Sans" w:hAnsi="Lucida Sans"/>
          <w:sz w:val="20"/>
          <w:szCs w:val="20"/>
          <w:shd w:val="clear" w:color="auto" w:fill="FFFFFF"/>
        </w:rPr>
        <w:t xml:space="preserve">reux, dont les polychlorobiphényles (PCB), les métaux lourds et les pesticides, qui peuvent causer des dommages irréversibles pour la santé des populations humaines, de la faune, de la flore, de la vie marine et de la planète. De nombreux produits chimiques dangereux, qui peuvent avoir des effets </w:t>
      </w:r>
      <w:r w:rsidR="00F45233">
        <w:rPr>
          <w:rFonts w:ascii="Lucida Sans" w:hAnsi="Lucida Sans"/>
          <w:sz w:val="20"/>
          <w:szCs w:val="20"/>
          <w:shd w:val="clear" w:color="auto" w:fill="FFFFFF"/>
        </w:rPr>
        <w:t>nuisibles</w:t>
      </w:r>
      <w:r w:rsidRPr="00E3503A">
        <w:rPr>
          <w:rFonts w:ascii="Lucida Sans" w:hAnsi="Lucida Sans"/>
          <w:sz w:val="20"/>
          <w:szCs w:val="20"/>
          <w:shd w:val="clear" w:color="auto" w:fill="FFFFFF"/>
        </w:rPr>
        <w:t xml:space="preserve"> à long terme, se retrouvent dans les systèmes alimentaires </w:t>
      </w:r>
      <w:r w:rsidR="00F45233">
        <w:rPr>
          <w:rFonts w:ascii="Lucida Sans" w:hAnsi="Lucida Sans"/>
          <w:sz w:val="20"/>
          <w:szCs w:val="20"/>
          <w:shd w:val="clear" w:color="auto" w:fill="FFFFFF"/>
        </w:rPr>
        <w:t>et dans nos aliments</w:t>
      </w:r>
      <w:r w:rsidRPr="00E3503A">
        <w:rPr>
          <w:rFonts w:ascii="Lucida Sans" w:hAnsi="Lucida Sans"/>
          <w:sz w:val="20"/>
          <w:szCs w:val="20"/>
          <w:shd w:val="clear" w:color="auto" w:fill="FFFFFF"/>
        </w:rPr>
        <w:t xml:space="preserve">. </w:t>
      </w:r>
    </w:p>
    <w:p w14:paraId="04F76239" w14:textId="77777777" w:rsidR="00C9750A" w:rsidRPr="00E3503A" w:rsidRDefault="00C9750A" w:rsidP="00C9750A">
      <w:pPr>
        <w:rPr>
          <w:rFonts w:ascii="Lucida Sans" w:hAnsi="Lucida Sans" w:cs="Lucida Sans Unicode"/>
          <w:sz w:val="20"/>
          <w:szCs w:val="20"/>
          <w:shd w:val="clear" w:color="auto" w:fill="FFFFFF"/>
        </w:rPr>
      </w:pPr>
    </w:p>
    <w:p w14:paraId="217FCEAB" w14:textId="71C9344F" w:rsidR="00C9750A" w:rsidRPr="00E3503A" w:rsidRDefault="00C9750A" w:rsidP="00AA1B60">
      <w:pPr>
        <w:jc w:val="both"/>
        <w:rPr>
          <w:rFonts w:ascii="Lucida Sans" w:hAnsi="Lucida Sans" w:cs="Lucida Sans Unicode"/>
          <w:sz w:val="20"/>
          <w:szCs w:val="20"/>
          <w:shd w:val="clear" w:color="auto" w:fill="FFFFFF"/>
        </w:rPr>
      </w:pPr>
      <w:r w:rsidRPr="00E3503A">
        <w:rPr>
          <w:rFonts w:ascii="Lucida Sans" w:hAnsi="Lucida Sans"/>
          <w:sz w:val="20"/>
          <w:szCs w:val="20"/>
          <w:shd w:val="clear" w:color="auto" w:fill="FFFFFF"/>
        </w:rPr>
        <w:t xml:space="preserve">Les coûts liés à la gestion non sûre des déchets et des produits chimiques sont considérables. </w:t>
      </w:r>
      <w:r w:rsidRPr="00E3503A">
        <w:rPr>
          <w:rFonts w:ascii="Lucida Sans" w:hAnsi="Lucida Sans"/>
          <w:sz w:val="20"/>
          <w:szCs w:val="20"/>
        </w:rPr>
        <w:t xml:space="preserve">Selon l’Organisation mondiale de la santé, les maladies liées à l’exposition à certains produits chimiques ont causé la mort de 1.6 million de personnes en 2016. </w:t>
      </w:r>
      <w:r w:rsidRPr="00E3503A">
        <w:rPr>
          <w:rFonts w:ascii="Lucida Sans" w:hAnsi="Lucida Sans"/>
          <w:sz w:val="20"/>
          <w:szCs w:val="20"/>
          <w:shd w:val="clear" w:color="auto" w:fill="FFFFFF"/>
        </w:rPr>
        <w:t xml:space="preserve">Dans la seule Union européenne, </w:t>
      </w:r>
      <w:r w:rsidR="00F45233">
        <w:rPr>
          <w:rFonts w:ascii="Lucida Sans" w:hAnsi="Lucida Sans"/>
          <w:sz w:val="20"/>
          <w:szCs w:val="20"/>
          <w:shd w:val="clear" w:color="auto" w:fill="FFFFFF"/>
        </w:rPr>
        <w:t>le coût</w:t>
      </w:r>
      <w:r w:rsidRPr="00E3503A">
        <w:rPr>
          <w:rFonts w:ascii="Lucida Sans" w:hAnsi="Lucida Sans"/>
          <w:sz w:val="20"/>
          <w:szCs w:val="20"/>
          <w:shd w:val="clear" w:color="auto" w:fill="FFFFFF"/>
        </w:rPr>
        <w:t xml:space="preserve"> des déficits neurocomportementaux causés par l’exposition à certains produits chimiques </w:t>
      </w:r>
      <w:r w:rsidR="00F45233">
        <w:rPr>
          <w:rFonts w:ascii="Lucida Sans" w:hAnsi="Lucida Sans"/>
          <w:sz w:val="20"/>
          <w:szCs w:val="20"/>
          <w:shd w:val="clear" w:color="auto" w:fill="FFFFFF"/>
        </w:rPr>
        <w:t>a été estimé</w:t>
      </w:r>
      <w:r w:rsidRPr="00E3503A">
        <w:rPr>
          <w:rFonts w:ascii="Lucida Sans" w:hAnsi="Lucida Sans"/>
          <w:sz w:val="20"/>
          <w:szCs w:val="20"/>
          <w:shd w:val="clear" w:color="auto" w:fill="FFFFFF"/>
        </w:rPr>
        <w:t xml:space="preserve"> à plus de 170 milliards USD par an. </w:t>
      </w:r>
    </w:p>
    <w:p w14:paraId="3F28452C" w14:textId="77777777" w:rsidR="00C9750A" w:rsidRPr="00E3503A" w:rsidRDefault="00C9750A" w:rsidP="00AA1B60">
      <w:pPr>
        <w:jc w:val="both"/>
        <w:rPr>
          <w:rFonts w:ascii="Lucida Sans" w:hAnsi="Lucida Sans" w:cs="Lucida Sans Unicode"/>
          <w:sz w:val="20"/>
          <w:szCs w:val="20"/>
          <w:shd w:val="clear" w:color="auto" w:fill="FFFFFF"/>
        </w:rPr>
      </w:pPr>
    </w:p>
    <w:p w14:paraId="06F274AA" w14:textId="7FB6F799" w:rsidR="00C9750A" w:rsidRPr="00E3503A" w:rsidRDefault="00C9750A" w:rsidP="00AA1B60">
      <w:pPr>
        <w:jc w:val="both"/>
        <w:rPr>
          <w:rFonts w:ascii="Lucida Sans" w:hAnsi="Lucida Sans" w:cs="Lucida Sans Unicode"/>
          <w:sz w:val="20"/>
          <w:szCs w:val="20"/>
          <w:shd w:val="clear" w:color="auto" w:fill="FFFFFF"/>
        </w:rPr>
      </w:pPr>
      <w:r w:rsidRPr="00E3503A">
        <w:rPr>
          <w:rFonts w:ascii="Lucida Sans" w:hAnsi="Lucida Sans"/>
          <w:sz w:val="20"/>
          <w:szCs w:val="20"/>
          <w:shd w:val="clear" w:color="auto" w:fill="FFFFFF"/>
        </w:rPr>
        <w:t>Depuis quelques années émerge la demande de protéger les droits de la personne, en particulier</w:t>
      </w:r>
      <w:r w:rsidR="00F45233">
        <w:rPr>
          <w:rFonts w:ascii="Lucida Sans" w:hAnsi="Lucida Sans"/>
          <w:sz w:val="20"/>
          <w:szCs w:val="20"/>
          <w:shd w:val="clear" w:color="auto" w:fill="FFFFFF"/>
        </w:rPr>
        <w:t xml:space="preserve"> de protéger</w:t>
      </w:r>
      <w:r w:rsidRPr="00E3503A">
        <w:rPr>
          <w:rFonts w:ascii="Lucida Sans" w:hAnsi="Lucida Sans"/>
          <w:sz w:val="20"/>
          <w:szCs w:val="20"/>
          <w:shd w:val="clear" w:color="auto" w:fill="FFFFFF"/>
        </w:rPr>
        <w:t xml:space="preserve"> les enfants</w:t>
      </w:r>
      <w:r w:rsidR="00F45233">
        <w:rPr>
          <w:rFonts w:ascii="Lucida Sans" w:hAnsi="Lucida Sans"/>
          <w:sz w:val="20"/>
          <w:szCs w:val="20"/>
          <w:shd w:val="clear" w:color="auto" w:fill="FFFFFF"/>
        </w:rPr>
        <w:t xml:space="preserve"> et les populations vulnérables</w:t>
      </w:r>
      <w:r w:rsidRPr="00E3503A">
        <w:rPr>
          <w:rFonts w:ascii="Lucida Sans" w:hAnsi="Lucida Sans"/>
          <w:sz w:val="20"/>
          <w:szCs w:val="20"/>
          <w:shd w:val="clear" w:color="auto" w:fill="FFFFFF"/>
        </w:rPr>
        <w:t xml:space="preserve"> des produits toxiques. Du fait du ratio entre masse corporelle et niveaux d’exposition, les enfants sont plus vulnérables que les adultes et </w:t>
      </w:r>
      <w:r w:rsidR="00F45233">
        <w:rPr>
          <w:rFonts w:ascii="Lucida Sans" w:hAnsi="Lucida Sans"/>
          <w:sz w:val="20"/>
          <w:szCs w:val="20"/>
          <w:shd w:val="clear" w:color="auto" w:fill="FFFFFF"/>
        </w:rPr>
        <w:t>aussi</w:t>
      </w:r>
      <w:r w:rsidRPr="00E3503A">
        <w:rPr>
          <w:rFonts w:ascii="Lucida Sans" w:hAnsi="Lucida Sans"/>
          <w:sz w:val="20"/>
          <w:szCs w:val="20"/>
          <w:shd w:val="clear" w:color="auto" w:fill="FFFFFF"/>
        </w:rPr>
        <w:t xml:space="preserve"> plus sensibles aux poussées de croissance. L’exposition </w:t>
      </w:r>
      <w:r w:rsidR="00F45233">
        <w:rPr>
          <w:rFonts w:ascii="Lucida Sans" w:hAnsi="Lucida Sans"/>
          <w:sz w:val="20"/>
          <w:szCs w:val="20"/>
          <w:shd w:val="clear" w:color="auto" w:fill="FFFFFF"/>
        </w:rPr>
        <w:t xml:space="preserve">à des </w:t>
      </w:r>
      <w:r w:rsidRPr="00E3503A">
        <w:rPr>
          <w:rFonts w:ascii="Lucida Sans" w:hAnsi="Lucida Sans"/>
          <w:sz w:val="20"/>
          <w:szCs w:val="20"/>
          <w:shd w:val="clear" w:color="auto" w:fill="FFFFFF"/>
        </w:rPr>
        <w:t xml:space="preserve">produits toxiques et à la pollution pendant l’enfance est associée à une « pandémie silencieuse » de handicaps et de maladies. Les produits chimiques toxiques peuvent interférer avec l’expression normale des gènes, le développement du cerveau, le fonctionnement des hormones et d'autres processus nécessaires aux enfants pour grandir et devenir des adultes sains. Aujourd’hui, la majorité des enfants sont </w:t>
      </w:r>
      <w:r w:rsidR="0029005E">
        <w:rPr>
          <w:rFonts w:ascii="Lucida Sans" w:hAnsi="Lucida Sans"/>
          <w:sz w:val="20"/>
          <w:szCs w:val="20"/>
          <w:shd w:val="clear" w:color="auto" w:fill="FFFFFF"/>
        </w:rPr>
        <w:t>victimes de</w:t>
      </w:r>
      <w:r w:rsidRPr="00E3503A">
        <w:rPr>
          <w:rFonts w:ascii="Lucida Sans" w:hAnsi="Lucida Sans"/>
          <w:sz w:val="20"/>
          <w:szCs w:val="20"/>
          <w:shd w:val="clear" w:color="auto" w:fill="FFFFFF"/>
        </w:rPr>
        <w:t xml:space="preserve"> la pollution avant même de naître, à cause de</w:t>
      </w:r>
      <w:r w:rsidR="0029005E">
        <w:rPr>
          <w:rFonts w:ascii="Lucida Sans" w:hAnsi="Lucida Sans"/>
          <w:sz w:val="20"/>
          <w:szCs w:val="20"/>
          <w:shd w:val="clear" w:color="auto" w:fill="FFFFFF"/>
        </w:rPr>
        <w:t xml:space="preserve"> l’impact de</w:t>
      </w:r>
      <w:r w:rsidRPr="00E3503A">
        <w:rPr>
          <w:rFonts w:ascii="Lucida Sans" w:hAnsi="Lucida Sans"/>
          <w:sz w:val="20"/>
          <w:szCs w:val="20"/>
          <w:shd w:val="clear" w:color="auto" w:fill="FFFFFF"/>
        </w:rPr>
        <w:t xml:space="preserve"> nombreux contaminants</w:t>
      </w:r>
      <w:r w:rsidR="0029005E">
        <w:rPr>
          <w:rFonts w:ascii="Lucida Sans" w:hAnsi="Lucida Sans"/>
          <w:sz w:val="20"/>
          <w:szCs w:val="20"/>
          <w:shd w:val="clear" w:color="auto" w:fill="FFFFFF"/>
        </w:rPr>
        <w:t xml:space="preserve"> dans l’utérus.</w:t>
      </w:r>
      <w:r w:rsidRPr="00E3503A">
        <w:rPr>
          <w:rFonts w:ascii="Lucida Sans" w:hAnsi="Lucida Sans"/>
          <w:sz w:val="20"/>
          <w:szCs w:val="20"/>
          <w:shd w:val="clear" w:color="auto" w:fill="FFFFFF"/>
        </w:rPr>
        <w:t xml:space="preserve"> Des études ont mesuré la présence d’un nombre relativement important de produits chimiques toxiques et dangereux dans le </w:t>
      </w:r>
      <w:r w:rsidR="003B35BD" w:rsidRPr="00E3503A">
        <w:rPr>
          <w:rFonts w:ascii="Lucida Sans" w:hAnsi="Lucida Sans"/>
          <w:sz w:val="20"/>
          <w:szCs w:val="20"/>
          <w:shd w:val="clear" w:color="auto" w:fill="FFFFFF"/>
        </w:rPr>
        <w:t>fœtus</w:t>
      </w:r>
      <w:r w:rsidRPr="00E3503A">
        <w:rPr>
          <w:rFonts w:ascii="Lucida Sans" w:hAnsi="Lucida Sans"/>
          <w:sz w:val="20"/>
          <w:szCs w:val="20"/>
          <w:shd w:val="clear" w:color="auto" w:fill="FFFFFF"/>
        </w:rPr>
        <w:t xml:space="preserve">, parce que la mère y est exposée, et </w:t>
      </w:r>
      <w:r w:rsidR="0029005E">
        <w:rPr>
          <w:rFonts w:ascii="Lucida Sans" w:hAnsi="Lucida Sans"/>
          <w:sz w:val="20"/>
          <w:szCs w:val="20"/>
          <w:shd w:val="clear" w:color="auto" w:fill="FFFFFF"/>
        </w:rPr>
        <w:t>cela</w:t>
      </w:r>
      <w:r w:rsidRPr="00E3503A">
        <w:rPr>
          <w:rFonts w:ascii="Lucida Sans" w:hAnsi="Lucida Sans"/>
          <w:sz w:val="20"/>
          <w:szCs w:val="20"/>
          <w:shd w:val="clear" w:color="auto" w:fill="FFFFFF"/>
        </w:rPr>
        <w:t xml:space="preserve"> augmente après la naissance. </w:t>
      </w:r>
      <w:r w:rsidR="0029005E">
        <w:rPr>
          <w:rFonts w:ascii="Lucida Sans" w:hAnsi="Lucida Sans"/>
          <w:sz w:val="20"/>
          <w:szCs w:val="20"/>
          <w:shd w:val="clear" w:color="auto" w:fill="FFFFFF"/>
        </w:rPr>
        <w:t>Cette</w:t>
      </w:r>
      <w:r w:rsidRPr="00E3503A">
        <w:rPr>
          <w:rFonts w:ascii="Lucida Sans" w:hAnsi="Lucida Sans"/>
          <w:sz w:val="20"/>
          <w:szCs w:val="20"/>
          <w:shd w:val="clear" w:color="auto" w:fill="FFFFFF"/>
        </w:rPr>
        <w:t xml:space="preserve"> exposition aux produits chimiques </w:t>
      </w:r>
      <w:r w:rsidR="0029005E">
        <w:rPr>
          <w:rFonts w:ascii="Lucida Sans" w:hAnsi="Lucida Sans"/>
          <w:sz w:val="20"/>
          <w:szCs w:val="20"/>
          <w:shd w:val="clear" w:color="auto" w:fill="FFFFFF"/>
        </w:rPr>
        <w:t>est</w:t>
      </w:r>
      <w:r w:rsidRPr="00E3503A">
        <w:rPr>
          <w:rFonts w:ascii="Lucida Sans" w:hAnsi="Lucida Sans"/>
          <w:sz w:val="20"/>
          <w:szCs w:val="20"/>
          <w:shd w:val="clear" w:color="auto" w:fill="FFFFFF"/>
        </w:rPr>
        <w:t xml:space="preserve"> un risque</w:t>
      </w:r>
      <w:r w:rsidR="0029005E">
        <w:rPr>
          <w:rFonts w:ascii="Lucida Sans" w:hAnsi="Lucida Sans"/>
          <w:sz w:val="20"/>
          <w:szCs w:val="20"/>
          <w:shd w:val="clear" w:color="auto" w:fill="FFFFFF"/>
        </w:rPr>
        <w:t xml:space="preserve"> potentiel</w:t>
      </w:r>
      <w:r w:rsidRPr="00E3503A">
        <w:rPr>
          <w:rFonts w:ascii="Lucida Sans" w:hAnsi="Lucida Sans"/>
          <w:sz w:val="20"/>
          <w:szCs w:val="20"/>
          <w:shd w:val="clear" w:color="auto" w:fill="FFFFFF"/>
        </w:rPr>
        <w:t xml:space="preserve"> pour tous, </w:t>
      </w:r>
      <w:r w:rsidR="0029005E">
        <w:rPr>
          <w:rFonts w:ascii="Lucida Sans" w:hAnsi="Lucida Sans"/>
          <w:sz w:val="20"/>
          <w:szCs w:val="20"/>
          <w:shd w:val="clear" w:color="auto" w:fill="FFFFFF"/>
        </w:rPr>
        <w:t xml:space="preserve">mais les </w:t>
      </w:r>
      <w:r w:rsidRPr="00E3503A">
        <w:rPr>
          <w:rFonts w:ascii="Lucida Sans" w:hAnsi="Lucida Sans"/>
          <w:sz w:val="20"/>
          <w:szCs w:val="20"/>
          <w:shd w:val="clear" w:color="auto" w:fill="FFFFFF"/>
        </w:rPr>
        <w:t xml:space="preserve">hommes et les femmes ne sont pas sensibles aux mêmes produits, et </w:t>
      </w:r>
      <w:r w:rsidR="0029005E">
        <w:rPr>
          <w:rFonts w:ascii="Lucida Sans" w:hAnsi="Lucida Sans"/>
          <w:sz w:val="20"/>
          <w:szCs w:val="20"/>
          <w:shd w:val="clear" w:color="auto" w:fill="FFFFFF"/>
        </w:rPr>
        <w:t>leur condition physique et</w:t>
      </w:r>
      <w:r w:rsidRPr="00E3503A">
        <w:rPr>
          <w:rFonts w:ascii="Lucida Sans" w:hAnsi="Lucida Sans"/>
          <w:sz w:val="20"/>
          <w:szCs w:val="20"/>
          <w:shd w:val="clear" w:color="auto" w:fill="FFFFFF"/>
        </w:rPr>
        <w:t xml:space="preserve"> leur santé reproductive </w:t>
      </w:r>
      <w:r w:rsidR="0029005E">
        <w:rPr>
          <w:rFonts w:ascii="Lucida Sans" w:hAnsi="Lucida Sans"/>
          <w:sz w:val="20"/>
          <w:szCs w:val="20"/>
          <w:shd w:val="clear" w:color="auto" w:fill="FFFFFF"/>
        </w:rPr>
        <w:t>ne sont pas touchées de la même façon</w:t>
      </w:r>
      <w:r w:rsidRPr="00E3503A">
        <w:rPr>
          <w:rFonts w:ascii="Lucida Sans" w:hAnsi="Lucida Sans"/>
          <w:sz w:val="20"/>
          <w:szCs w:val="20"/>
          <w:shd w:val="clear" w:color="auto" w:fill="FFFFFF"/>
        </w:rPr>
        <w:t>. De plus, les enfants, les adolescents et les femmes qui travaillent dans le secteur informel bénéficient rarement de formations concernant les produits ch</w:t>
      </w:r>
      <w:r w:rsidR="0029005E">
        <w:rPr>
          <w:rFonts w:ascii="Lucida Sans" w:hAnsi="Lucida Sans"/>
          <w:sz w:val="20"/>
          <w:szCs w:val="20"/>
          <w:shd w:val="clear" w:color="auto" w:fill="FFFFFF"/>
        </w:rPr>
        <w:t xml:space="preserve">imiques. Ils sont également </w:t>
      </w:r>
      <w:r w:rsidRPr="00E3503A">
        <w:rPr>
          <w:rFonts w:ascii="Lucida Sans" w:hAnsi="Lucida Sans"/>
          <w:sz w:val="20"/>
          <w:szCs w:val="20"/>
          <w:shd w:val="clear" w:color="auto" w:fill="FFFFFF"/>
        </w:rPr>
        <w:t>plus affectés p</w:t>
      </w:r>
      <w:r w:rsidR="0029005E">
        <w:rPr>
          <w:rFonts w:ascii="Lucida Sans" w:hAnsi="Lucida Sans"/>
          <w:sz w:val="20"/>
          <w:szCs w:val="20"/>
          <w:shd w:val="clear" w:color="auto" w:fill="FFFFFF"/>
        </w:rPr>
        <w:t xml:space="preserve">ar l’utilisation des produits </w:t>
      </w:r>
      <w:r w:rsidRPr="00E3503A">
        <w:rPr>
          <w:rFonts w:ascii="Lucida Sans" w:hAnsi="Lucida Sans"/>
          <w:sz w:val="20"/>
          <w:szCs w:val="20"/>
          <w:shd w:val="clear" w:color="auto" w:fill="FFFFFF"/>
        </w:rPr>
        <w:t>d’hygiène pe</w:t>
      </w:r>
      <w:r w:rsidR="0029005E">
        <w:rPr>
          <w:rFonts w:ascii="Lucida Sans" w:hAnsi="Lucida Sans"/>
          <w:sz w:val="20"/>
          <w:szCs w:val="20"/>
          <w:shd w:val="clear" w:color="auto" w:fill="FFFFFF"/>
        </w:rPr>
        <w:t>rsonnelle</w:t>
      </w:r>
      <w:r w:rsidRPr="00E3503A">
        <w:rPr>
          <w:rFonts w:ascii="Lucida Sans" w:hAnsi="Lucida Sans"/>
          <w:sz w:val="20"/>
          <w:szCs w:val="20"/>
          <w:shd w:val="clear" w:color="auto" w:fill="FFFFFF"/>
        </w:rPr>
        <w:t xml:space="preserve"> et des produits ménagers. </w:t>
      </w:r>
    </w:p>
    <w:p w14:paraId="1E7262C5" w14:textId="77777777" w:rsidR="00C9750A" w:rsidRPr="00E3503A" w:rsidRDefault="00C9750A" w:rsidP="00AA1B60">
      <w:pPr>
        <w:jc w:val="both"/>
        <w:rPr>
          <w:rFonts w:ascii="Lucida Sans" w:hAnsi="Lucida Sans" w:cs="Lucida Sans Unicode"/>
          <w:sz w:val="20"/>
          <w:szCs w:val="20"/>
          <w:shd w:val="clear" w:color="auto" w:fill="FFFFFF"/>
        </w:rPr>
      </w:pPr>
    </w:p>
    <w:p w14:paraId="790671BE" w14:textId="3928F042" w:rsidR="00380BB1" w:rsidRPr="00E3503A" w:rsidRDefault="00380BB1" w:rsidP="00AA1B60">
      <w:pPr>
        <w:jc w:val="both"/>
        <w:rPr>
          <w:rFonts w:ascii="Lucida Sans" w:hAnsi="Lucida Sans" w:cs="Lucida Sans Unicode"/>
          <w:sz w:val="20"/>
          <w:szCs w:val="20"/>
          <w:shd w:val="clear" w:color="auto" w:fill="FFFFFF"/>
        </w:rPr>
      </w:pPr>
      <w:r w:rsidRPr="00E3503A">
        <w:rPr>
          <w:rFonts w:ascii="Lucida Sans" w:hAnsi="Lucida Sans" w:cs="Lucida Sans Unicode"/>
          <w:sz w:val="20"/>
          <w:szCs w:val="20"/>
          <w:shd w:val="clear" w:color="auto" w:fill="FFFFFF"/>
        </w:rPr>
        <w:t>En dépit des actions importantes men</w:t>
      </w:r>
      <w:r w:rsidR="003B39DF" w:rsidRPr="00E3503A">
        <w:rPr>
          <w:rFonts w:ascii="Lucida Sans" w:hAnsi="Lucida Sans" w:cs="Lucida Sans Unicode"/>
          <w:sz w:val="20"/>
          <w:szCs w:val="20"/>
          <w:shd w:val="clear" w:color="auto" w:fill="FFFFFF"/>
        </w:rPr>
        <w:t xml:space="preserve">ées ces dernières décennies, le rapport </w:t>
      </w:r>
      <w:hyperlink r:id="rId14" w:history="1">
        <w:r w:rsidR="003B39DF" w:rsidRPr="00E3503A">
          <w:rPr>
            <w:rStyle w:val="Hyperlink"/>
            <w:rFonts w:ascii="Lucida Sans" w:hAnsi="Lucida Sans"/>
            <w:sz w:val="20"/>
            <w:szCs w:val="20"/>
            <w:shd w:val="clear" w:color="auto" w:fill="FFFFFF"/>
          </w:rPr>
          <w:t>Global Chemicals Outlook II</w:t>
        </w:r>
      </w:hyperlink>
      <w:r w:rsidR="003B39DF" w:rsidRPr="00E3503A">
        <w:rPr>
          <w:rFonts w:ascii="Lucida Sans" w:hAnsi="Lucida Sans" w:cs="Lucida Sans Unicode"/>
          <w:sz w:val="20"/>
          <w:szCs w:val="20"/>
          <w:shd w:val="clear" w:color="auto" w:fill="FFFFFF"/>
        </w:rPr>
        <w:t xml:space="preserve"> indique que l’objectif global de minimisation des effets dommageables des déchets et des produits chimiques ne sera pas atteint d’ici 2020. Des solutions existent, mais il est urgent que toutes les parties prenantes, partout dans le monde, agissent de façon plus ambitieuse. La valeur </w:t>
      </w:r>
      <w:r w:rsidR="0029005E">
        <w:rPr>
          <w:rFonts w:ascii="Lucida Sans" w:hAnsi="Lucida Sans" w:cs="Lucida Sans Unicode"/>
          <w:sz w:val="20"/>
          <w:szCs w:val="20"/>
          <w:shd w:val="clear" w:color="auto" w:fill="FFFFFF"/>
        </w:rPr>
        <w:t>du secteur mondial de la chimie</w:t>
      </w:r>
      <w:r w:rsidR="003B39DF" w:rsidRPr="00E3503A">
        <w:rPr>
          <w:rFonts w:ascii="Lucida Sans" w:hAnsi="Lucida Sans" w:cs="Lucida Sans Unicode"/>
          <w:sz w:val="20"/>
          <w:szCs w:val="20"/>
          <w:shd w:val="clear" w:color="auto" w:fill="FFFFFF"/>
        </w:rPr>
        <w:t xml:space="preserve"> a dépassé 5 000 milliards USD en 2017 et, selon les projections, devrait doubler d’ici 2030 (PNUE</w:t>
      </w:r>
      <w:r w:rsidR="00EC005A">
        <w:rPr>
          <w:rFonts w:ascii="Lucida Sans" w:hAnsi="Lucida Sans" w:cs="Lucida Sans Unicode"/>
          <w:sz w:val="20"/>
          <w:szCs w:val="20"/>
          <w:shd w:val="clear" w:color="auto" w:fill="FFFFFF"/>
        </w:rPr>
        <w:t xml:space="preserve"> 2019</w:t>
      </w:r>
      <w:r w:rsidR="003B39DF" w:rsidRPr="00E3503A">
        <w:rPr>
          <w:rFonts w:ascii="Lucida Sans" w:hAnsi="Lucida Sans" w:cs="Lucida Sans Unicode"/>
          <w:sz w:val="20"/>
          <w:szCs w:val="20"/>
          <w:shd w:val="clear" w:color="auto" w:fill="FFFFFF"/>
        </w:rPr>
        <w:t>)</w:t>
      </w:r>
      <w:r w:rsidR="0082266B" w:rsidRPr="00E3503A">
        <w:rPr>
          <w:rFonts w:ascii="Lucida Sans" w:hAnsi="Lucida Sans" w:cs="Lucida Sans Unicode"/>
          <w:sz w:val="20"/>
          <w:szCs w:val="20"/>
          <w:shd w:val="clear" w:color="auto" w:fill="FFFFFF"/>
        </w:rPr>
        <w:t xml:space="preserve">. De plus, la consommation et la production augmentent rapidement dans les économies émergentes. Les chaînes de valeur mondiales et les échanges de produits chimiques et de produits connexes se complexifient. </w:t>
      </w:r>
      <w:r w:rsidR="00EC005A">
        <w:rPr>
          <w:rFonts w:ascii="Lucida Sans" w:hAnsi="Lucida Sans" w:cs="Lucida Sans Unicode"/>
          <w:sz w:val="20"/>
          <w:szCs w:val="20"/>
          <w:shd w:val="clear" w:color="auto" w:fill="FFFFFF"/>
        </w:rPr>
        <w:t>On assistera donc à l’échelle mondiale à une hausse des</w:t>
      </w:r>
      <w:r w:rsidR="0082266B" w:rsidRPr="00E3503A">
        <w:rPr>
          <w:rFonts w:ascii="Lucida Sans" w:hAnsi="Lucida Sans" w:cs="Lucida Sans Unicode"/>
          <w:sz w:val="20"/>
          <w:szCs w:val="20"/>
          <w:shd w:val="clear" w:color="auto" w:fill="FFFFFF"/>
        </w:rPr>
        <w:t xml:space="preserve"> rejets et </w:t>
      </w:r>
      <w:r w:rsidR="00EC005A">
        <w:rPr>
          <w:rFonts w:ascii="Lucida Sans" w:hAnsi="Lucida Sans" w:cs="Lucida Sans Unicode"/>
          <w:sz w:val="20"/>
          <w:szCs w:val="20"/>
          <w:shd w:val="clear" w:color="auto" w:fill="FFFFFF"/>
        </w:rPr>
        <w:t xml:space="preserve">des </w:t>
      </w:r>
      <w:r w:rsidR="0082266B" w:rsidRPr="00E3503A">
        <w:rPr>
          <w:rFonts w:ascii="Lucida Sans" w:hAnsi="Lucida Sans" w:cs="Lucida Sans Unicode"/>
          <w:sz w:val="20"/>
          <w:szCs w:val="20"/>
          <w:shd w:val="clear" w:color="auto" w:fill="FFFFFF"/>
        </w:rPr>
        <w:t xml:space="preserve">concentrations de produits chimiques, </w:t>
      </w:r>
      <w:r w:rsidR="00EC005A">
        <w:rPr>
          <w:rFonts w:ascii="Lucida Sans" w:hAnsi="Lucida Sans" w:cs="Lucida Sans Unicode"/>
          <w:sz w:val="20"/>
          <w:szCs w:val="20"/>
          <w:shd w:val="clear" w:color="auto" w:fill="FFFFFF"/>
        </w:rPr>
        <w:t>des</w:t>
      </w:r>
      <w:r w:rsidR="0082266B" w:rsidRPr="00E3503A">
        <w:rPr>
          <w:rFonts w:ascii="Lucida Sans" w:hAnsi="Lucida Sans" w:cs="Lucida Sans Unicode"/>
          <w:sz w:val="20"/>
          <w:szCs w:val="20"/>
          <w:shd w:val="clear" w:color="auto" w:fill="FFFFFF"/>
        </w:rPr>
        <w:t xml:space="preserve"> </w:t>
      </w:r>
      <w:r w:rsidR="00EC005A">
        <w:rPr>
          <w:rFonts w:ascii="Lucida Sans" w:hAnsi="Lucida Sans" w:cs="Lucida Sans Unicode"/>
          <w:sz w:val="20"/>
          <w:szCs w:val="20"/>
          <w:shd w:val="clear" w:color="auto" w:fill="FFFFFF"/>
        </w:rPr>
        <w:t>situations d’exposition,</w:t>
      </w:r>
      <w:r w:rsidR="0082266B" w:rsidRPr="00E3503A">
        <w:rPr>
          <w:rFonts w:ascii="Lucida Sans" w:hAnsi="Lucida Sans" w:cs="Lucida Sans Unicode"/>
          <w:sz w:val="20"/>
          <w:szCs w:val="20"/>
          <w:shd w:val="clear" w:color="auto" w:fill="FFFFFF"/>
        </w:rPr>
        <w:t xml:space="preserve"> </w:t>
      </w:r>
      <w:r w:rsidR="00EC005A">
        <w:rPr>
          <w:rFonts w:ascii="Lucida Sans" w:hAnsi="Lucida Sans" w:cs="Lucida Sans Unicode"/>
          <w:sz w:val="20"/>
          <w:szCs w:val="20"/>
          <w:shd w:val="clear" w:color="auto" w:fill="FFFFFF"/>
        </w:rPr>
        <w:t>et des</w:t>
      </w:r>
      <w:r w:rsidR="0082266B" w:rsidRPr="00E3503A">
        <w:rPr>
          <w:rFonts w:ascii="Lucida Sans" w:hAnsi="Lucida Sans" w:cs="Lucida Sans Unicode"/>
          <w:sz w:val="20"/>
          <w:szCs w:val="20"/>
          <w:shd w:val="clear" w:color="auto" w:fill="FFFFFF"/>
        </w:rPr>
        <w:t xml:space="preserve"> effets dommageables sur la santé humaine et sur l’environnement.</w:t>
      </w:r>
    </w:p>
    <w:p w14:paraId="37B06B66" w14:textId="77777777" w:rsidR="00C9750A" w:rsidRPr="00E3503A" w:rsidRDefault="00C9750A" w:rsidP="00AA1B60">
      <w:pPr>
        <w:jc w:val="both"/>
        <w:rPr>
          <w:rFonts w:ascii="Lucida Sans" w:hAnsi="Lucida Sans" w:cs="Lucida Sans Unicode"/>
          <w:sz w:val="20"/>
          <w:szCs w:val="20"/>
          <w:shd w:val="clear" w:color="auto" w:fill="FFFFFF"/>
        </w:rPr>
      </w:pPr>
    </w:p>
    <w:p w14:paraId="67130FDD" w14:textId="71B22784" w:rsidR="0082266B" w:rsidRPr="00E3503A" w:rsidRDefault="0082266B" w:rsidP="00AA1B60">
      <w:pPr>
        <w:jc w:val="both"/>
        <w:rPr>
          <w:rFonts w:ascii="Lucida Sans" w:hAnsi="Lucida Sans"/>
          <w:sz w:val="20"/>
          <w:szCs w:val="20"/>
        </w:rPr>
      </w:pPr>
      <w:r w:rsidRPr="00E3503A">
        <w:rPr>
          <w:rFonts w:ascii="Lucida Sans" w:hAnsi="Lucida Sans"/>
          <w:sz w:val="20"/>
          <w:szCs w:val="20"/>
        </w:rPr>
        <w:t xml:space="preserve">Le </w:t>
      </w:r>
      <w:r w:rsidR="00EC005A">
        <w:rPr>
          <w:rFonts w:ascii="Lucida Sans" w:hAnsi="Lucida Sans"/>
          <w:sz w:val="20"/>
          <w:szCs w:val="20"/>
        </w:rPr>
        <w:t>P</w:t>
      </w:r>
      <w:r w:rsidR="001E224B" w:rsidRPr="00E3503A">
        <w:rPr>
          <w:rFonts w:ascii="Lucida Sans" w:hAnsi="Lucida Sans"/>
          <w:sz w:val="20"/>
          <w:szCs w:val="20"/>
        </w:rPr>
        <w:t>rogramme de développement durable à l'horizon 2030 (Agenda 2030)</w:t>
      </w:r>
      <w:r w:rsidR="0045537D" w:rsidRPr="00E3503A">
        <w:rPr>
          <w:rFonts w:ascii="Lucida Sans" w:hAnsi="Lucida Sans"/>
          <w:sz w:val="20"/>
          <w:szCs w:val="20"/>
        </w:rPr>
        <w:t xml:space="preserve"> considère les déchets et les produits chimiques comme des facteurs clés de la réalisation des Objectifs de développement durable (ODD). </w:t>
      </w:r>
      <w:r w:rsidR="00A7272C">
        <w:rPr>
          <w:rFonts w:ascii="Lucida Sans" w:hAnsi="Lucida Sans"/>
          <w:sz w:val="20"/>
          <w:szCs w:val="20"/>
        </w:rPr>
        <w:t>Pris en compte à tous</w:t>
      </w:r>
      <w:r w:rsidR="0045537D" w:rsidRPr="00E3503A">
        <w:rPr>
          <w:rFonts w:ascii="Lucida Sans" w:hAnsi="Lucida Sans"/>
          <w:sz w:val="20"/>
          <w:szCs w:val="20"/>
        </w:rPr>
        <w:t xml:space="preserve"> les niveaux de l’Agenda 2030, les déchets et les produits chimiques sont également clairement intégrés à l’ODD 3 sur la bonne santé et le bien-être, l’ODD 12 sur la consommation et la production responsables, et l’ODD 6 sur l’eau propre et l’assainissement.</w:t>
      </w:r>
    </w:p>
    <w:p w14:paraId="6EDCA106" w14:textId="77777777" w:rsidR="00C9750A" w:rsidRPr="00E3503A" w:rsidRDefault="00C9750A" w:rsidP="00AA1B60">
      <w:pPr>
        <w:jc w:val="both"/>
        <w:rPr>
          <w:rFonts w:ascii="Lucida Sans" w:hAnsi="Lucida Sans" w:cs="Lucida Sans Unicode"/>
          <w:sz w:val="20"/>
          <w:szCs w:val="20"/>
        </w:rPr>
      </w:pPr>
    </w:p>
    <w:p w14:paraId="0375319A" w14:textId="42AFA3F9" w:rsidR="0045537D" w:rsidRDefault="0045537D" w:rsidP="00AA1B60">
      <w:pPr>
        <w:jc w:val="both"/>
        <w:rPr>
          <w:rFonts w:ascii="Lucida Sans" w:hAnsi="Lucida Sans"/>
          <w:sz w:val="20"/>
          <w:szCs w:val="20"/>
        </w:rPr>
      </w:pPr>
      <w:r w:rsidRPr="00E3503A">
        <w:rPr>
          <w:rFonts w:ascii="Lucida Sans" w:hAnsi="Lucida Sans"/>
          <w:sz w:val="20"/>
          <w:szCs w:val="20"/>
        </w:rPr>
        <w:t>Pour aller de l’avant, il est absolument crucial de renforcer la gestion responsable des déchets et des produits chimiques en appliquant, à l’échelle de la planète, des lois et des politiques inclusives, efficaces, inspirantes et innovantes</w:t>
      </w:r>
      <w:r w:rsidR="00A7272C">
        <w:rPr>
          <w:rFonts w:ascii="Lucida Sans" w:hAnsi="Lucida Sans"/>
          <w:sz w:val="20"/>
          <w:szCs w:val="20"/>
        </w:rPr>
        <w:t>,</w:t>
      </w:r>
      <w:r w:rsidRPr="00E3503A">
        <w:rPr>
          <w:rFonts w:ascii="Lucida Sans" w:hAnsi="Lucida Sans"/>
          <w:sz w:val="20"/>
          <w:szCs w:val="20"/>
        </w:rPr>
        <w:t xml:space="preserve"> destiné</w:t>
      </w:r>
      <w:r w:rsidR="00A7272C">
        <w:rPr>
          <w:rFonts w:ascii="Lucida Sans" w:hAnsi="Lucida Sans"/>
          <w:sz w:val="20"/>
          <w:szCs w:val="20"/>
        </w:rPr>
        <w:t>e</w:t>
      </w:r>
      <w:r w:rsidRPr="00E3503A">
        <w:rPr>
          <w:rFonts w:ascii="Lucida Sans" w:hAnsi="Lucida Sans"/>
          <w:sz w:val="20"/>
          <w:szCs w:val="20"/>
        </w:rPr>
        <w:t>s à protéger les générations futures et à contribuer à l’Agenda 2030.</w:t>
      </w:r>
    </w:p>
    <w:p w14:paraId="67326C9C" w14:textId="77777777" w:rsidR="00BB0D94" w:rsidRPr="00E3503A" w:rsidRDefault="00BB0D94" w:rsidP="00AA1B60">
      <w:pPr>
        <w:jc w:val="both"/>
        <w:rPr>
          <w:rFonts w:ascii="Lucida Sans" w:hAnsi="Lucida Sans" w:cs="Lucida Sans Unicode"/>
          <w:sz w:val="20"/>
          <w:szCs w:val="20"/>
          <w:shd w:val="clear" w:color="auto" w:fill="FFFFFF"/>
        </w:rPr>
      </w:pPr>
    </w:p>
    <w:p w14:paraId="0C215B40" w14:textId="5747BC06" w:rsidR="00C9750A" w:rsidRPr="00E3503A" w:rsidRDefault="00C96F78" w:rsidP="00C9750A">
      <w:pPr>
        <w:pStyle w:val="berschrift1"/>
        <w:rPr>
          <w:rFonts w:ascii="Lucida Sans" w:hAnsi="Lucida Sans" w:cs="Lucida Sans Unicode"/>
        </w:rPr>
      </w:pPr>
      <w:r w:rsidRPr="00E3503A">
        <w:rPr>
          <w:rFonts w:ascii="Lucida Sans" w:hAnsi="Lucida Sans"/>
        </w:rPr>
        <w:lastRenderedPageBreak/>
        <w:t xml:space="preserve">CE </w:t>
      </w:r>
      <w:r w:rsidR="00380BB1" w:rsidRPr="00E3503A">
        <w:rPr>
          <w:rFonts w:ascii="Lucida Sans" w:hAnsi="Lucida Sans"/>
        </w:rPr>
        <w:t xml:space="preserve">QUE </w:t>
      </w:r>
      <w:r w:rsidRPr="00E3503A">
        <w:rPr>
          <w:rFonts w:ascii="Lucida Sans" w:hAnsi="Lucida Sans"/>
        </w:rPr>
        <w:t xml:space="preserve">NOUS </w:t>
      </w:r>
      <w:r w:rsidR="00380BB1" w:rsidRPr="00E3503A">
        <w:rPr>
          <w:rFonts w:ascii="Lucida Sans" w:hAnsi="Lucida Sans"/>
        </w:rPr>
        <w:t>RECHERCHONS</w:t>
      </w:r>
    </w:p>
    <w:p w14:paraId="0DEB31E0" w14:textId="7CFDBC3C" w:rsidR="0045537D" w:rsidRPr="00E3503A" w:rsidRDefault="0045537D"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 xml:space="preserve">Des lois, des politiques et des </w:t>
      </w:r>
      <w:r w:rsidR="00226E7C">
        <w:rPr>
          <w:rFonts w:ascii="Lucida Sans" w:hAnsi="Lucida Sans"/>
          <w:b/>
          <w:iCs/>
          <w:sz w:val="20"/>
          <w:szCs w:val="20"/>
        </w:rPr>
        <w:t>dispositifs</w:t>
      </w:r>
      <w:r w:rsidRPr="00E3503A">
        <w:rPr>
          <w:rFonts w:ascii="Lucida Sans" w:hAnsi="Lucida Sans"/>
          <w:b/>
          <w:iCs/>
          <w:sz w:val="20"/>
          <w:szCs w:val="20"/>
        </w:rPr>
        <w:t xml:space="preserve"> juridiques qui renforcent la gestion durable des produits chimiques tout au long de leur cycle de vie</w:t>
      </w:r>
    </w:p>
    <w:p w14:paraId="4F4087DA" w14:textId="29217DA8" w:rsidR="00C9750A" w:rsidRPr="00E3503A" w:rsidRDefault="00D0739D" w:rsidP="00C9750A">
      <w:pPr>
        <w:spacing w:after="120"/>
        <w:jc w:val="both"/>
        <w:rPr>
          <w:rFonts w:ascii="Lucida Sans" w:hAnsi="Lucida Sans" w:cs="Lucida Sans Unicode"/>
          <w:iCs/>
          <w:sz w:val="20"/>
          <w:szCs w:val="20"/>
          <w:highlight w:val="yellow"/>
        </w:rPr>
      </w:pPr>
      <w:r>
        <w:rPr>
          <w:rFonts w:ascii="Lucida Sans" w:hAnsi="Lucida Sans"/>
          <w:iCs/>
          <w:sz w:val="20"/>
          <w:szCs w:val="20"/>
        </w:rPr>
        <w:t>Les</w:t>
      </w:r>
      <w:r w:rsidR="00C9750A" w:rsidRPr="00E3503A">
        <w:rPr>
          <w:rFonts w:ascii="Lucida Sans" w:hAnsi="Lucida Sans"/>
          <w:iCs/>
          <w:sz w:val="20"/>
          <w:szCs w:val="20"/>
        </w:rPr>
        <w:t xml:space="preserve"> </w:t>
      </w:r>
      <w:r w:rsidR="00A7272C">
        <w:rPr>
          <w:rFonts w:ascii="Lucida Sans" w:hAnsi="Lucida Sans"/>
          <w:iCs/>
          <w:sz w:val="20"/>
          <w:szCs w:val="20"/>
        </w:rPr>
        <w:t xml:space="preserve">lois, politiques et </w:t>
      </w:r>
      <w:r>
        <w:rPr>
          <w:rFonts w:ascii="Lucida Sans" w:hAnsi="Lucida Sans"/>
          <w:iCs/>
          <w:sz w:val="20"/>
          <w:szCs w:val="20"/>
        </w:rPr>
        <w:t xml:space="preserve">dispositifs </w:t>
      </w:r>
      <w:r w:rsidR="00A7272C">
        <w:rPr>
          <w:rFonts w:ascii="Lucida Sans" w:hAnsi="Lucida Sans"/>
          <w:iCs/>
          <w:sz w:val="20"/>
          <w:szCs w:val="20"/>
        </w:rPr>
        <w:t>juridiques</w:t>
      </w:r>
      <w:r w:rsidR="00C9750A" w:rsidRPr="00E3503A">
        <w:rPr>
          <w:rFonts w:ascii="Lucida Sans" w:hAnsi="Lucida Sans"/>
          <w:iCs/>
          <w:sz w:val="20"/>
          <w:szCs w:val="20"/>
        </w:rPr>
        <w:t xml:space="preserve"> </w:t>
      </w:r>
      <w:r>
        <w:rPr>
          <w:rFonts w:ascii="Lucida Sans" w:hAnsi="Lucida Sans"/>
          <w:iCs/>
          <w:sz w:val="20"/>
          <w:szCs w:val="20"/>
        </w:rPr>
        <w:t xml:space="preserve">proposés doivent avoir </w:t>
      </w:r>
      <w:r w:rsidR="00A7272C">
        <w:rPr>
          <w:rFonts w:ascii="Lucida Sans" w:hAnsi="Lucida Sans"/>
          <w:iCs/>
          <w:sz w:val="20"/>
          <w:szCs w:val="20"/>
        </w:rPr>
        <w:t xml:space="preserve">eu </w:t>
      </w:r>
      <w:r w:rsidR="00C9750A" w:rsidRPr="00E3503A">
        <w:rPr>
          <w:rFonts w:ascii="Lucida Sans" w:hAnsi="Lucida Sans"/>
          <w:iCs/>
          <w:sz w:val="20"/>
          <w:szCs w:val="20"/>
        </w:rPr>
        <w:t>un véritable impact dans le domaine de la protection de la santé humaine, en particulier celle des enfants, et de l’environnement</w:t>
      </w:r>
      <w:r>
        <w:rPr>
          <w:rFonts w:ascii="Lucida Sans" w:hAnsi="Lucida Sans"/>
          <w:iCs/>
          <w:sz w:val="20"/>
          <w:szCs w:val="20"/>
        </w:rPr>
        <w:t>. Vous pouvez nous proposer par exemple :</w:t>
      </w:r>
    </w:p>
    <w:p w14:paraId="79A8864A" w14:textId="77777777" w:rsidR="00C9750A" w:rsidRPr="00E3503A" w:rsidRDefault="00C9750A" w:rsidP="00C9750A">
      <w:pPr>
        <w:numPr>
          <w:ilvl w:val="0"/>
          <w:numId w:val="1"/>
        </w:numPr>
        <w:spacing w:before="100" w:beforeAutospacing="1" w:after="100" w:afterAutospacing="1"/>
        <w:rPr>
          <w:rFonts w:ascii="Lucida Sans" w:hAnsi="Lucida Sans" w:cs="Lucida Sans Unicode"/>
          <w:sz w:val="20"/>
          <w:szCs w:val="20"/>
        </w:rPr>
      </w:pPr>
      <w:r w:rsidRPr="00E3503A">
        <w:rPr>
          <w:rFonts w:ascii="Lucida Sans" w:hAnsi="Lucida Sans"/>
          <w:sz w:val="20"/>
          <w:szCs w:val="20"/>
        </w:rPr>
        <w:t>Des politiques complètes de gestion des produits chimiques.</w:t>
      </w:r>
    </w:p>
    <w:p w14:paraId="5134CBC1" w14:textId="77777777" w:rsidR="00C9750A" w:rsidRPr="00E3503A" w:rsidRDefault="00C9750A" w:rsidP="00C9750A">
      <w:pPr>
        <w:numPr>
          <w:ilvl w:val="0"/>
          <w:numId w:val="1"/>
        </w:numPr>
        <w:spacing w:before="100" w:beforeAutospacing="1" w:after="100" w:afterAutospacing="1"/>
        <w:rPr>
          <w:rFonts w:ascii="Lucida Sans" w:hAnsi="Lucida Sans" w:cs="Lucida Sans Unicode"/>
          <w:sz w:val="20"/>
          <w:szCs w:val="20"/>
        </w:rPr>
      </w:pPr>
      <w:r w:rsidRPr="00E3503A">
        <w:rPr>
          <w:rFonts w:ascii="Lucida Sans" w:hAnsi="Lucida Sans"/>
          <w:sz w:val="20"/>
          <w:szCs w:val="20"/>
        </w:rPr>
        <w:t xml:space="preserve">Des politiques spécifiques sur : </w:t>
      </w:r>
    </w:p>
    <w:p w14:paraId="71798327" w14:textId="77777777" w:rsidR="00C9750A" w:rsidRPr="00E3503A" w:rsidRDefault="00C9750A" w:rsidP="00C9750A">
      <w:pPr>
        <w:numPr>
          <w:ilvl w:val="1"/>
          <w:numId w:val="1"/>
        </w:numPr>
        <w:spacing w:before="100" w:beforeAutospacing="1" w:after="100" w:afterAutospacing="1"/>
        <w:rPr>
          <w:rFonts w:ascii="Lucida Sans" w:hAnsi="Lucida Sans" w:cs="Lucida Sans Unicode"/>
          <w:sz w:val="20"/>
          <w:szCs w:val="20"/>
        </w:rPr>
      </w:pPr>
      <w:r w:rsidRPr="00E3503A">
        <w:rPr>
          <w:rFonts w:ascii="Lucida Sans" w:hAnsi="Lucida Sans"/>
          <w:sz w:val="20"/>
          <w:szCs w:val="20"/>
        </w:rPr>
        <w:t>la protection de la santé humaine tout au long du cycle de vie des produits chimiques ;</w:t>
      </w:r>
    </w:p>
    <w:p w14:paraId="4A708C37" w14:textId="77777777" w:rsidR="00B26858"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 xml:space="preserve">les produits chimiques dans les produits plastiques ; </w:t>
      </w:r>
    </w:p>
    <w:p w14:paraId="3ABF49E1" w14:textId="77777777" w:rsidR="00B26858"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les pesticides hautement dangereux ;</w:t>
      </w:r>
    </w:p>
    <w:p w14:paraId="01E8C1C0" w14:textId="6C48EDBA" w:rsidR="00B26858" w:rsidRPr="00E3503A" w:rsidRDefault="00440945" w:rsidP="005025BE">
      <w:pPr>
        <w:numPr>
          <w:ilvl w:val="1"/>
          <w:numId w:val="1"/>
        </w:numPr>
        <w:spacing w:before="100" w:beforeAutospacing="1" w:after="100" w:afterAutospacing="1"/>
        <w:rPr>
          <w:rFonts w:ascii="Lucida Sans" w:hAnsi="Lucida Sans"/>
          <w:sz w:val="20"/>
          <w:szCs w:val="20"/>
        </w:rPr>
      </w:pPr>
      <w:r>
        <w:rPr>
          <w:rFonts w:ascii="Lucida Sans" w:hAnsi="Lucida Sans"/>
          <w:sz w:val="20"/>
          <w:szCs w:val="20"/>
        </w:rPr>
        <w:t>le plomb dans les peintures ;</w:t>
      </w:r>
    </w:p>
    <w:p w14:paraId="584C4A79" w14:textId="77777777" w:rsidR="00B26858"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les dangers pour les travailleurs (notamment les enfants) exposés à des produits chimiques ;</w:t>
      </w:r>
    </w:p>
    <w:p w14:paraId="3759958C" w14:textId="37DDEFFB" w:rsidR="00C9750A"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les polluants pharmaceutiques persistants.</w:t>
      </w:r>
    </w:p>
    <w:p w14:paraId="4A0C26BC" w14:textId="77777777" w:rsidR="00B26858" w:rsidRPr="00E3503A" w:rsidRDefault="00B26858" w:rsidP="00B26858">
      <w:pPr>
        <w:spacing w:before="100" w:beforeAutospacing="1" w:after="100" w:afterAutospacing="1"/>
        <w:ind w:left="1440"/>
        <w:rPr>
          <w:rFonts w:ascii="Lucida Sans" w:hAnsi="Lucida Sans"/>
        </w:rPr>
      </w:pPr>
    </w:p>
    <w:p w14:paraId="02CAEF1C" w14:textId="2523ADC6" w:rsidR="00C9750A" w:rsidRPr="00E3503A" w:rsidRDefault="0045537D" w:rsidP="00C9750A">
      <w:pPr>
        <w:spacing w:after="120"/>
        <w:jc w:val="both"/>
        <w:rPr>
          <w:rFonts w:ascii="Lucida Sans" w:hAnsi="Lucida Sans" w:cs="Lucida Sans Unicode"/>
          <w:iCs/>
          <w:sz w:val="20"/>
          <w:szCs w:val="20"/>
        </w:rPr>
      </w:pPr>
      <w:r w:rsidRPr="00E3503A">
        <w:rPr>
          <w:rFonts w:ascii="Lucida Sans" w:hAnsi="Lucida Sans"/>
          <w:iCs/>
          <w:sz w:val="20"/>
          <w:szCs w:val="20"/>
          <w:u w:val="single"/>
        </w:rPr>
        <w:t xml:space="preserve">Ces lois, politiques ou </w:t>
      </w:r>
      <w:r w:rsidR="00226E7C">
        <w:rPr>
          <w:rFonts w:ascii="Lucida Sans" w:hAnsi="Lucida Sans"/>
          <w:iCs/>
          <w:sz w:val="20"/>
          <w:szCs w:val="20"/>
          <w:u w:val="single"/>
        </w:rPr>
        <w:t>dispositifs</w:t>
      </w:r>
      <w:r w:rsidRPr="00E3503A">
        <w:rPr>
          <w:rFonts w:ascii="Lucida Sans" w:hAnsi="Lucida Sans"/>
          <w:iCs/>
          <w:sz w:val="20"/>
          <w:szCs w:val="20"/>
          <w:u w:val="single"/>
        </w:rPr>
        <w:t xml:space="preserve"> </w:t>
      </w:r>
      <w:r w:rsidR="00440945">
        <w:rPr>
          <w:rFonts w:ascii="Lucida Sans" w:hAnsi="Lucida Sans"/>
          <w:iCs/>
          <w:sz w:val="20"/>
          <w:szCs w:val="20"/>
          <w:u w:val="single"/>
        </w:rPr>
        <w:t>juridique</w:t>
      </w:r>
      <w:r w:rsidRPr="00E3503A">
        <w:rPr>
          <w:rFonts w:ascii="Lucida Sans" w:hAnsi="Lucida Sans"/>
          <w:iCs/>
          <w:sz w:val="20"/>
          <w:szCs w:val="20"/>
          <w:u w:val="single"/>
        </w:rPr>
        <w:t>s</w:t>
      </w:r>
      <w:r w:rsidRPr="00E3503A">
        <w:rPr>
          <w:rFonts w:ascii="Lucida Sans" w:hAnsi="Lucida Sans"/>
          <w:iCs/>
          <w:sz w:val="20"/>
          <w:szCs w:val="20"/>
        </w:rPr>
        <w:t xml:space="preserve"> peuvent être de portée nationale</w:t>
      </w:r>
      <w:r w:rsidR="00C9750A" w:rsidRPr="00E3503A">
        <w:rPr>
          <w:rFonts w:ascii="Lucida Sans" w:hAnsi="Lucida Sans"/>
          <w:iCs/>
          <w:sz w:val="20"/>
          <w:szCs w:val="20"/>
        </w:rPr>
        <w:t xml:space="preserve">, </w:t>
      </w:r>
      <w:r w:rsidRPr="00E3503A">
        <w:rPr>
          <w:rFonts w:ascii="Lucida Sans" w:hAnsi="Lucida Sans"/>
          <w:b/>
          <w:iCs/>
          <w:sz w:val="20"/>
          <w:szCs w:val="20"/>
        </w:rPr>
        <w:t>infranationale, régionale ou locale</w:t>
      </w:r>
      <w:r w:rsidR="00C9750A" w:rsidRPr="00E3503A">
        <w:rPr>
          <w:rFonts w:ascii="Lucida Sans" w:hAnsi="Lucida Sans"/>
          <w:b/>
          <w:iCs/>
          <w:sz w:val="20"/>
          <w:szCs w:val="20"/>
        </w:rPr>
        <w:t xml:space="preserve"> </w:t>
      </w:r>
      <w:r w:rsidRPr="00E3503A">
        <w:rPr>
          <w:rFonts w:ascii="Lucida Sans" w:hAnsi="Lucida Sans"/>
          <w:iCs/>
          <w:sz w:val="20"/>
          <w:szCs w:val="20"/>
        </w:rPr>
        <w:t>et doivent </w:t>
      </w:r>
      <w:r w:rsidR="00C9750A" w:rsidRPr="00E3503A">
        <w:rPr>
          <w:rFonts w:ascii="Lucida Sans" w:hAnsi="Lucida Sans"/>
          <w:iCs/>
          <w:sz w:val="20"/>
          <w:szCs w:val="20"/>
        </w:rPr>
        <w:t>:</w:t>
      </w:r>
      <w:r w:rsidR="00C9750A" w:rsidRPr="00E3503A">
        <w:rPr>
          <w:rFonts w:ascii="Lucida Sans" w:hAnsi="Lucida Sans"/>
          <w:color w:val="000000"/>
          <w:sz w:val="14"/>
          <w:szCs w:val="14"/>
        </w:rPr>
        <w:t xml:space="preserve"> </w:t>
      </w:r>
    </w:p>
    <w:p w14:paraId="512B4A1A" w14:textId="77777777"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b/>
          <w:sz w:val="20"/>
          <w:szCs w:val="20"/>
        </w:rPr>
        <w:t>être en place depuis suffisamment longtemps</w:t>
      </w:r>
      <w:r w:rsidRPr="00E3503A">
        <w:rPr>
          <w:rFonts w:ascii="Lucida Sans" w:hAnsi="Lucida Sans"/>
          <w:sz w:val="20"/>
          <w:szCs w:val="20"/>
        </w:rPr>
        <w:t xml:space="preserve"> (au moins deux ou trois ans) pour avoir apporté la preuve de leur efficacité et de leur impact ;</w:t>
      </w:r>
    </w:p>
    <w:p w14:paraId="04C6A183" w14:textId="38E62777"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sz w:val="20"/>
          <w:szCs w:val="20"/>
        </w:rPr>
        <w:t xml:space="preserve">apporter </w:t>
      </w:r>
      <w:r w:rsidRPr="00E3503A">
        <w:rPr>
          <w:rFonts w:ascii="Lucida Sans" w:hAnsi="Lucida Sans"/>
          <w:b/>
          <w:sz w:val="20"/>
          <w:szCs w:val="20"/>
        </w:rPr>
        <w:t xml:space="preserve">des améliorations </w:t>
      </w:r>
      <w:r w:rsidR="00C96F78" w:rsidRPr="00E3503A">
        <w:rPr>
          <w:rFonts w:ascii="Lucida Sans" w:hAnsi="Lucida Sans"/>
          <w:b/>
          <w:sz w:val="20"/>
          <w:szCs w:val="20"/>
        </w:rPr>
        <w:t>identifiables</w:t>
      </w:r>
      <w:r w:rsidRPr="00E3503A">
        <w:rPr>
          <w:rFonts w:ascii="Lucida Sans" w:hAnsi="Lucida Sans"/>
          <w:sz w:val="20"/>
          <w:szCs w:val="20"/>
        </w:rPr>
        <w:t> ;</w:t>
      </w:r>
    </w:p>
    <w:p w14:paraId="532EDECD" w14:textId="2E80EFA2"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sz w:val="20"/>
          <w:szCs w:val="20"/>
        </w:rPr>
        <w:t xml:space="preserve">être </w:t>
      </w:r>
      <w:r w:rsidR="003B35BD">
        <w:rPr>
          <w:rFonts w:ascii="Lucida Sans" w:hAnsi="Lucida Sans"/>
          <w:b/>
          <w:sz w:val="20"/>
          <w:szCs w:val="20"/>
        </w:rPr>
        <w:t>reproductibles</w:t>
      </w:r>
      <w:r w:rsidRPr="00E3503A">
        <w:rPr>
          <w:rFonts w:ascii="Lucida Sans" w:hAnsi="Lucida Sans"/>
          <w:b/>
          <w:sz w:val="20"/>
          <w:szCs w:val="20"/>
        </w:rPr>
        <w:t xml:space="preserve"> dans des circonstances analogues</w:t>
      </w:r>
      <w:r w:rsidRPr="00E3503A">
        <w:rPr>
          <w:rFonts w:ascii="Lucida Sans" w:hAnsi="Lucida Sans"/>
          <w:sz w:val="20"/>
          <w:szCs w:val="20"/>
        </w:rPr>
        <w:t> ;</w:t>
      </w:r>
    </w:p>
    <w:p w14:paraId="482651DD" w14:textId="47CCFA82"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sz w:val="20"/>
          <w:szCs w:val="20"/>
        </w:rPr>
        <w:t xml:space="preserve">tenir compte des aspects systémiques, dans l’optique de la perspective intégrée et holistique du WFC, et en accord avec les </w:t>
      </w:r>
      <w:r w:rsidRPr="00E3503A">
        <w:rPr>
          <w:rFonts w:ascii="Lucida Sans" w:hAnsi="Lucida Sans"/>
          <w:b/>
          <w:sz w:val="20"/>
          <w:szCs w:val="20"/>
        </w:rPr>
        <w:t>sept principes de la justice future adoptés par le WFC</w:t>
      </w:r>
      <w:r w:rsidR="00440945" w:rsidRPr="00B26858">
        <w:rPr>
          <w:rStyle w:val="Funotenzeichen"/>
          <w:rFonts w:ascii="Lucida Sans" w:hAnsi="Lucida Sans" w:cs="Lucida Sans Unicode"/>
          <w:iCs/>
          <w:sz w:val="20"/>
          <w:szCs w:val="20"/>
          <w:lang w:val="en-GB"/>
        </w:rPr>
        <w:footnoteReference w:id="1"/>
      </w:r>
      <w:r w:rsidRPr="00E3503A">
        <w:rPr>
          <w:rFonts w:ascii="Lucida Sans" w:hAnsi="Lucida Sans"/>
          <w:sz w:val="20"/>
          <w:szCs w:val="20"/>
        </w:rPr>
        <w:t>.</w:t>
      </w:r>
    </w:p>
    <w:p w14:paraId="4DA4DC63" w14:textId="6E77813A" w:rsidR="00C9750A" w:rsidRPr="00E3503A" w:rsidRDefault="00C9750A" w:rsidP="001C4229">
      <w:pPr>
        <w:pStyle w:val="berschrift1"/>
        <w:rPr>
          <w:rFonts w:ascii="Lucida Sans" w:hAnsi="Lucida Sans" w:cs="Lucida Sans Unicode"/>
        </w:rPr>
      </w:pPr>
      <w:r w:rsidRPr="00E3503A">
        <w:rPr>
          <w:rFonts w:ascii="Lucida Sans" w:hAnsi="Lucida Sans"/>
        </w:rPr>
        <w:t>DÉROULEMENT</w:t>
      </w:r>
    </w:p>
    <w:p w14:paraId="48A79762" w14:textId="12B70213" w:rsidR="00C9750A" w:rsidRPr="00E3503A" w:rsidRDefault="001C4229"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Étape</w:t>
      </w:r>
      <w:r w:rsidR="00C9750A" w:rsidRPr="00E3503A">
        <w:rPr>
          <w:rFonts w:ascii="Lucida Sans" w:hAnsi="Lucida Sans"/>
          <w:b/>
          <w:iCs/>
          <w:sz w:val="20"/>
          <w:szCs w:val="20"/>
        </w:rPr>
        <w:t xml:space="preserve"> 1. Appel à </w:t>
      </w:r>
      <w:r w:rsidR="00D0739D">
        <w:rPr>
          <w:rFonts w:ascii="Lucida Sans" w:hAnsi="Lucida Sans"/>
          <w:b/>
          <w:iCs/>
          <w:sz w:val="20"/>
          <w:szCs w:val="20"/>
        </w:rPr>
        <w:t>propositions</w:t>
      </w:r>
    </w:p>
    <w:p w14:paraId="60676723" w14:textId="4F25995E" w:rsidR="00C9750A" w:rsidRPr="00E3503A" w:rsidRDefault="001C4229" w:rsidP="00C9750A">
      <w:pPr>
        <w:autoSpaceDE w:val="0"/>
        <w:autoSpaceDN w:val="0"/>
        <w:adjustRightInd w:val="0"/>
        <w:jc w:val="both"/>
        <w:rPr>
          <w:rFonts w:ascii="Lucida Sans" w:hAnsi="Lucida Sans" w:cs="Lucida Sans Unicode"/>
          <w:iCs/>
          <w:sz w:val="20"/>
          <w:szCs w:val="20"/>
        </w:rPr>
      </w:pPr>
      <w:r w:rsidRPr="00E3503A">
        <w:rPr>
          <w:rFonts w:ascii="Lucida Sans" w:hAnsi="Lucida Sans"/>
          <w:iCs/>
          <w:sz w:val="20"/>
          <w:szCs w:val="20"/>
        </w:rPr>
        <w:t xml:space="preserve">Pour faciliter </w:t>
      </w:r>
      <w:r w:rsidR="00D0739D">
        <w:rPr>
          <w:rFonts w:ascii="Lucida Sans" w:hAnsi="Lucida Sans"/>
          <w:iCs/>
          <w:sz w:val="20"/>
          <w:szCs w:val="20"/>
        </w:rPr>
        <w:t>la communication des propositions</w:t>
      </w:r>
      <w:r w:rsidRPr="00E3503A">
        <w:rPr>
          <w:rFonts w:ascii="Lucida Sans" w:hAnsi="Lucida Sans"/>
          <w:iCs/>
          <w:sz w:val="20"/>
          <w:szCs w:val="20"/>
        </w:rPr>
        <w:t xml:space="preserve">, nous avons élaboré un modèle disponible en annexe. Nous vous remercions de transmettre </w:t>
      </w:r>
      <w:r w:rsidR="00D0739D">
        <w:rPr>
          <w:rFonts w:ascii="Lucida Sans" w:hAnsi="Lucida Sans"/>
          <w:iCs/>
          <w:sz w:val="20"/>
          <w:szCs w:val="20"/>
        </w:rPr>
        <w:t>votre ou vos propositions</w:t>
      </w:r>
      <w:r w:rsidRPr="00E3503A">
        <w:rPr>
          <w:rFonts w:ascii="Lucida Sans" w:hAnsi="Lucida Sans"/>
          <w:iCs/>
          <w:sz w:val="20"/>
          <w:szCs w:val="20"/>
        </w:rPr>
        <w:t xml:space="preserve"> à Christiane Schnöckel, à l’adresse</w:t>
      </w:r>
      <w:r w:rsidR="00C9750A" w:rsidRPr="00E3503A">
        <w:rPr>
          <w:rFonts w:ascii="Lucida Sans" w:hAnsi="Lucida Sans"/>
          <w:iCs/>
          <w:sz w:val="20"/>
          <w:szCs w:val="20"/>
        </w:rPr>
        <w:t xml:space="preserve"> </w:t>
      </w:r>
      <w:hyperlink r:id="rId15" w:history="1">
        <w:r w:rsidR="00C9750A" w:rsidRPr="00E3503A">
          <w:rPr>
            <w:rStyle w:val="Hyperlink"/>
            <w:rFonts w:ascii="Lucida Sans" w:hAnsi="Lucida Sans"/>
            <w:iCs/>
            <w:sz w:val="20"/>
            <w:szCs w:val="20"/>
          </w:rPr>
          <w:t>fpa@worldfuturecouncil.org</w:t>
        </w:r>
      </w:hyperlink>
      <w:r w:rsidR="00C9750A" w:rsidRPr="00E3503A">
        <w:rPr>
          <w:rFonts w:ascii="Lucida Sans" w:hAnsi="Lucida Sans"/>
          <w:iCs/>
          <w:sz w:val="20"/>
          <w:szCs w:val="20"/>
        </w:rPr>
        <w:t>.</w:t>
      </w:r>
      <w:r w:rsidR="00C9750A" w:rsidRPr="00E3503A">
        <w:rPr>
          <w:rFonts w:ascii="Lucida Sans" w:hAnsi="Lucida Sans"/>
        </w:rPr>
        <w:t xml:space="preserve"> </w:t>
      </w:r>
      <w:r w:rsidR="00C9750A" w:rsidRPr="00E3503A">
        <w:rPr>
          <w:rFonts w:ascii="Lucida Sans" w:hAnsi="Lucida Sans"/>
          <w:iCs/>
          <w:sz w:val="20"/>
          <w:szCs w:val="20"/>
        </w:rPr>
        <w:t xml:space="preserve">Vous avez la possibilité </w:t>
      </w:r>
      <w:r w:rsidR="00D0739D">
        <w:rPr>
          <w:rFonts w:ascii="Lucida Sans" w:hAnsi="Lucida Sans"/>
          <w:iCs/>
          <w:sz w:val="20"/>
          <w:szCs w:val="20"/>
        </w:rPr>
        <w:t>de désigner</w:t>
      </w:r>
      <w:r w:rsidR="00C9750A" w:rsidRPr="00E3503A">
        <w:rPr>
          <w:rFonts w:ascii="Lucida Sans" w:hAnsi="Lucida Sans"/>
          <w:iCs/>
          <w:sz w:val="20"/>
          <w:szCs w:val="20"/>
        </w:rPr>
        <w:t xml:space="preserve"> jusqu’à trois instruments de l’un ou l’autre des types suivants : loi, loi-cadre, politique, plan d’action nationale, programme, décret ou ordonnance, </w:t>
      </w:r>
      <w:r w:rsidR="00440945">
        <w:rPr>
          <w:rFonts w:ascii="Lucida Sans" w:hAnsi="Lucida Sans"/>
          <w:iCs/>
          <w:sz w:val="20"/>
          <w:szCs w:val="20"/>
        </w:rPr>
        <w:t>que le texte s’applique</w:t>
      </w:r>
      <w:r w:rsidR="00C9750A" w:rsidRPr="00E3503A">
        <w:rPr>
          <w:rFonts w:ascii="Lucida Sans" w:hAnsi="Lucida Sans"/>
          <w:iCs/>
          <w:sz w:val="20"/>
          <w:szCs w:val="20"/>
        </w:rPr>
        <w:t xml:space="preserve"> à un pays, un État fédéré, une région ou une municipalité. </w:t>
      </w:r>
    </w:p>
    <w:p w14:paraId="79EC9010" w14:textId="77777777" w:rsidR="00C9750A" w:rsidRPr="00E3503A" w:rsidRDefault="00C9750A" w:rsidP="00C9750A">
      <w:pPr>
        <w:autoSpaceDE w:val="0"/>
        <w:autoSpaceDN w:val="0"/>
        <w:adjustRightInd w:val="0"/>
        <w:jc w:val="both"/>
        <w:rPr>
          <w:rFonts w:ascii="Lucida Sans" w:hAnsi="Lucida Sans" w:cs="Lucida Sans Unicode"/>
          <w:i/>
          <w:iCs/>
          <w:sz w:val="6"/>
          <w:szCs w:val="6"/>
        </w:rPr>
      </w:pPr>
    </w:p>
    <w:p w14:paraId="035FBAAA" w14:textId="62E821B1" w:rsidR="00C9750A" w:rsidRPr="00E3503A" w:rsidRDefault="001C4229"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 xml:space="preserve">Étape </w:t>
      </w:r>
      <w:r w:rsidR="00C9750A" w:rsidRPr="00E3503A">
        <w:rPr>
          <w:rFonts w:ascii="Lucida Sans" w:hAnsi="Lucida Sans"/>
          <w:b/>
          <w:iCs/>
          <w:sz w:val="20"/>
          <w:szCs w:val="20"/>
        </w:rPr>
        <w:t>2. Proc</w:t>
      </w:r>
      <w:r w:rsidR="00D0739D">
        <w:rPr>
          <w:rFonts w:ascii="Lucida Sans" w:hAnsi="Lucida Sans"/>
          <w:b/>
          <w:iCs/>
          <w:sz w:val="20"/>
          <w:szCs w:val="20"/>
        </w:rPr>
        <w:t>édure</w:t>
      </w:r>
      <w:r w:rsidR="00C9750A" w:rsidRPr="00E3503A">
        <w:rPr>
          <w:rFonts w:ascii="Lucida Sans" w:hAnsi="Lucida Sans"/>
          <w:b/>
          <w:iCs/>
          <w:sz w:val="20"/>
          <w:szCs w:val="20"/>
        </w:rPr>
        <w:t xml:space="preserve"> de sélection</w:t>
      </w:r>
    </w:p>
    <w:p w14:paraId="0A88C12F" w14:textId="3A29EF6A" w:rsidR="00C9750A" w:rsidRPr="00E3503A" w:rsidRDefault="001C4229" w:rsidP="00C9750A">
      <w:pPr>
        <w:autoSpaceDE w:val="0"/>
        <w:autoSpaceDN w:val="0"/>
        <w:adjustRightInd w:val="0"/>
        <w:jc w:val="both"/>
        <w:rPr>
          <w:rFonts w:ascii="Lucida Sans" w:hAnsi="Lucida Sans"/>
          <w:iCs/>
          <w:sz w:val="20"/>
          <w:szCs w:val="20"/>
        </w:rPr>
      </w:pPr>
      <w:r w:rsidRPr="00E3503A">
        <w:rPr>
          <w:rFonts w:ascii="Lucida Sans" w:hAnsi="Lucida Sans"/>
          <w:iCs/>
          <w:sz w:val="20"/>
          <w:szCs w:val="20"/>
        </w:rPr>
        <w:t xml:space="preserve">L’équipe de recherche appliquera les principes de la justice future et d’autres indices du WFC aux </w:t>
      </w:r>
      <w:r w:rsidR="00D0739D">
        <w:rPr>
          <w:rFonts w:ascii="Lucida Sans" w:hAnsi="Lucida Sans"/>
          <w:iCs/>
          <w:sz w:val="20"/>
          <w:szCs w:val="20"/>
        </w:rPr>
        <w:t>propositions</w:t>
      </w:r>
      <w:r w:rsidRPr="00E3503A">
        <w:rPr>
          <w:rFonts w:ascii="Lucida Sans" w:hAnsi="Lucida Sans"/>
          <w:iCs/>
          <w:sz w:val="20"/>
          <w:szCs w:val="20"/>
        </w:rPr>
        <w:t xml:space="preserve"> et </w:t>
      </w:r>
      <w:r w:rsidR="00D0739D">
        <w:rPr>
          <w:rFonts w:ascii="Lucida Sans" w:hAnsi="Lucida Sans"/>
          <w:iCs/>
          <w:sz w:val="20"/>
          <w:szCs w:val="20"/>
        </w:rPr>
        <w:t xml:space="preserve">présélectionnera quelques </w:t>
      </w:r>
      <w:r w:rsidRPr="00E3503A">
        <w:rPr>
          <w:rFonts w:ascii="Lucida Sans" w:hAnsi="Lucida Sans"/>
          <w:iCs/>
          <w:sz w:val="20"/>
          <w:szCs w:val="20"/>
        </w:rPr>
        <w:t xml:space="preserve">lois, politiques et </w:t>
      </w:r>
      <w:r w:rsidR="00D0739D">
        <w:rPr>
          <w:rFonts w:ascii="Lucida Sans" w:hAnsi="Lucida Sans"/>
          <w:iCs/>
          <w:sz w:val="20"/>
          <w:szCs w:val="20"/>
        </w:rPr>
        <w:t>dispositifs</w:t>
      </w:r>
      <w:r w:rsidRPr="00E3503A">
        <w:rPr>
          <w:rFonts w:ascii="Lucida Sans" w:hAnsi="Lucida Sans"/>
          <w:iCs/>
          <w:sz w:val="20"/>
          <w:szCs w:val="20"/>
        </w:rPr>
        <w:t xml:space="preserve"> juridiques </w:t>
      </w:r>
      <w:r w:rsidR="00D0739D">
        <w:rPr>
          <w:rFonts w:ascii="Lucida Sans" w:hAnsi="Lucida Sans"/>
          <w:iCs/>
          <w:sz w:val="20"/>
          <w:szCs w:val="20"/>
        </w:rPr>
        <w:t>qui seront ensuite soumis à l’appréciation d’</w:t>
      </w:r>
      <w:r w:rsidRPr="00E3503A">
        <w:rPr>
          <w:rFonts w:ascii="Lucida Sans" w:hAnsi="Lucida Sans"/>
          <w:b/>
          <w:iCs/>
          <w:sz w:val="20"/>
          <w:szCs w:val="20"/>
        </w:rPr>
        <w:t>un jury international d’experts</w:t>
      </w:r>
      <w:r w:rsidRPr="00E3503A">
        <w:rPr>
          <w:rFonts w:ascii="Lucida Sans" w:hAnsi="Lucida Sans"/>
          <w:iCs/>
          <w:sz w:val="20"/>
          <w:szCs w:val="20"/>
        </w:rPr>
        <w:t xml:space="preserve"> en juillet 2020.</w:t>
      </w:r>
    </w:p>
    <w:p w14:paraId="3B67EF1B" w14:textId="77777777" w:rsidR="00C9750A" w:rsidRPr="00E3503A" w:rsidRDefault="00C9750A" w:rsidP="00C9750A">
      <w:pPr>
        <w:autoSpaceDE w:val="0"/>
        <w:autoSpaceDN w:val="0"/>
        <w:adjustRightInd w:val="0"/>
        <w:jc w:val="both"/>
        <w:rPr>
          <w:rFonts w:ascii="Lucida Sans" w:hAnsi="Lucida Sans" w:cs="Lucida Sans Unicode"/>
          <w:i/>
          <w:iCs/>
          <w:sz w:val="6"/>
          <w:szCs w:val="6"/>
        </w:rPr>
      </w:pPr>
    </w:p>
    <w:p w14:paraId="1D4CC025" w14:textId="6E3BE510" w:rsidR="00C9750A" w:rsidRPr="00E3503A" w:rsidRDefault="001C4229"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 xml:space="preserve">Étape </w:t>
      </w:r>
      <w:r w:rsidR="00C9750A" w:rsidRPr="00E3503A">
        <w:rPr>
          <w:rFonts w:ascii="Lucida Sans" w:hAnsi="Lucida Sans"/>
          <w:b/>
          <w:iCs/>
          <w:sz w:val="20"/>
          <w:szCs w:val="20"/>
        </w:rPr>
        <w:t xml:space="preserve">3. Annonce des </w:t>
      </w:r>
      <w:r w:rsidR="005107D2">
        <w:rPr>
          <w:rFonts w:ascii="Lucida Sans" w:hAnsi="Lucida Sans"/>
          <w:b/>
          <w:iCs/>
          <w:sz w:val="20"/>
          <w:szCs w:val="20"/>
        </w:rPr>
        <w:t>politiques lauréates</w:t>
      </w:r>
      <w:r w:rsidR="00C9750A" w:rsidRPr="00E3503A">
        <w:rPr>
          <w:rFonts w:ascii="Lucida Sans" w:hAnsi="Lucida Sans"/>
          <w:b/>
          <w:iCs/>
          <w:sz w:val="20"/>
          <w:szCs w:val="20"/>
        </w:rPr>
        <w:t xml:space="preserve"> du </w:t>
      </w:r>
      <w:r w:rsidR="00C9750A" w:rsidRPr="00A119F2">
        <w:rPr>
          <w:rFonts w:ascii="Lucida Sans" w:hAnsi="Lucida Sans"/>
          <w:b/>
          <w:i/>
          <w:iCs/>
          <w:sz w:val="20"/>
          <w:szCs w:val="20"/>
        </w:rPr>
        <w:t>Future Policy Award</w:t>
      </w:r>
      <w:r w:rsidR="00C9750A" w:rsidRPr="00E3503A">
        <w:rPr>
          <w:rFonts w:ascii="Lucida Sans" w:hAnsi="Lucida Sans"/>
          <w:b/>
          <w:iCs/>
          <w:sz w:val="20"/>
          <w:szCs w:val="20"/>
        </w:rPr>
        <w:t xml:space="preserve"> 2020</w:t>
      </w:r>
    </w:p>
    <w:p w14:paraId="2473FD0C" w14:textId="45A88FFE" w:rsidR="00C9750A" w:rsidRPr="00E3503A" w:rsidRDefault="001C4229" w:rsidP="00C9750A">
      <w:pPr>
        <w:autoSpaceDE w:val="0"/>
        <w:autoSpaceDN w:val="0"/>
        <w:adjustRightInd w:val="0"/>
        <w:jc w:val="both"/>
        <w:rPr>
          <w:rFonts w:ascii="Lucida Sans" w:hAnsi="Lucida Sans"/>
          <w:iCs/>
          <w:sz w:val="20"/>
          <w:szCs w:val="20"/>
        </w:rPr>
      </w:pPr>
      <w:r w:rsidRPr="00E3503A">
        <w:rPr>
          <w:rFonts w:ascii="Lucida Sans" w:hAnsi="Lucida Sans"/>
          <w:iCs/>
          <w:sz w:val="20"/>
          <w:szCs w:val="20"/>
        </w:rPr>
        <w:t xml:space="preserve">Les </w:t>
      </w:r>
      <w:r w:rsidR="005107D2">
        <w:rPr>
          <w:rFonts w:ascii="Lucida Sans" w:hAnsi="Lucida Sans"/>
          <w:iCs/>
          <w:sz w:val="20"/>
          <w:szCs w:val="20"/>
        </w:rPr>
        <w:t>politiques lauréates</w:t>
      </w:r>
      <w:r w:rsidRPr="00E3503A">
        <w:rPr>
          <w:rFonts w:ascii="Lucida Sans" w:hAnsi="Lucida Sans"/>
          <w:iCs/>
          <w:sz w:val="20"/>
          <w:szCs w:val="20"/>
        </w:rPr>
        <w:t xml:space="preserve"> du </w:t>
      </w:r>
      <w:r w:rsidRPr="00A119F2">
        <w:rPr>
          <w:rFonts w:ascii="Lucida Sans" w:hAnsi="Lucida Sans"/>
          <w:i/>
          <w:iCs/>
          <w:sz w:val="20"/>
          <w:szCs w:val="20"/>
        </w:rPr>
        <w:t>Future Policy Award 2020</w:t>
      </w:r>
      <w:r w:rsidRPr="00E3503A">
        <w:rPr>
          <w:rFonts w:ascii="Lucida Sans" w:hAnsi="Lucida Sans"/>
          <w:iCs/>
          <w:sz w:val="20"/>
          <w:szCs w:val="20"/>
        </w:rPr>
        <w:t xml:space="preserve"> </w:t>
      </w:r>
      <w:r w:rsidR="005107D2">
        <w:rPr>
          <w:rFonts w:ascii="Lucida Sans" w:hAnsi="Lucida Sans"/>
          <w:iCs/>
          <w:sz w:val="20"/>
          <w:szCs w:val="20"/>
        </w:rPr>
        <w:t>se verront récompensées</w:t>
      </w:r>
      <w:r w:rsidRPr="00E3503A">
        <w:rPr>
          <w:rFonts w:ascii="Lucida Sans" w:hAnsi="Lucida Sans"/>
          <w:iCs/>
          <w:sz w:val="20"/>
          <w:szCs w:val="20"/>
        </w:rPr>
        <w:t xml:space="preserve"> lors d’une cérémonie à haut niveau organisée à l’occasion de la cinquième session de la Conférence internationale sur la gestion des produits chimiques (ICCM5) qui se tiendra à Bonn (Allemagne) du 5 au 9 octobre 2020. Cette cérémonie de remise des prix sera préparée par le WFC en </w:t>
      </w:r>
      <w:r w:rsidRPr="00E3503A">
        <w:rPr>
          <w:rFonts w:ascii="Lucida Sans" w:hAnsi="Lucida Sans"/>
          <w:iCs/>
          <w:sz w:val="20"/>
          <w:szCs w:val="20"/>
        </w:rPr>
        <w:lastRenderedPageBreak/>
        <w:t>partenariat avec le PNUE, la SAICM, l’OIT, l’OCDE et l’UNITAR, et avec le soutien du BMU, de l’UBA, de la Fondation Michael Otto et de la Fondation Jua</w:t>
      </w:r>
      <w:r w:rsidR="00C9750A" w:rsidRPr="00E3503A">
        <w:rPr>
          <w:rFonts w:ascii="Lucida Sans" w:hAnsi="Lucida Sans"/>
          <w:iCs/>
          <w:sz w:val="20"/>
          <w:szCs w:val="20"/>
        </w:rPr>
        <w:t xml:space="preserve">. </w:t>
      </w:r>
    </w:p>
    <w:p w14:paraId="10BF7247" w14:textId="26F0DAFA" w:rsidR="00C9750A" w:rsidRPr="00E3503A" w:rsidRDefault="001C4229" w:rsidP="00C9750A">
      <w:pPr>
        <w:pStyle w:val="StandardWeb"/>
        <w:rPr>
          <w:rFonts w:ascii="Lucida Sans" w:hAnsi="Lucida Sans" w:cs="Lucida Sans Unicode"/>
          <w:b/>
          <w:sz w:val="28"/>
          <w:szCs w:val="28"/>
        </w:rPr>
      </w:pPr>
      <w:r w:rsidRPr="00E3503A">
        <w:rPr>
          <w:rFonts w:ascii="Lucida Sans" w:hAnsi="Lucida Sans"/>
          <w:b/>
          <w:sz w:val="28"/>
          <w:szCs w:val="28"/>
        </w:rPr>
        <w:t xml:space="preserve">PARTENAIRE </w:t>
      </w:r>
      <w:r w:rsidR="00E3503A" w:rsidRPr="00E3503A">
        <w:rPr>
          <w:rFonts w:ascii="Lucida Sans" w:hAnsi="Lucida Sans"/>
          <w:b/>
          <w:sz w:val="28"/>
          <w:szCs w:val="28"/>
        </w:rPr>
        <w:t>HÔTE</w:t>
      </w:r>
    </w:p>
    <w:p w14:paraId="5E3BF197" w14:textId="24F70C76" w:rsidR="001C4229" w:rsidRPr="00E3503A" w:rsidRDefault="001C4229" w:rsidP="00C9750A">
      <w:pPr>
        <w:pStyle w:val="StandardWeb"/>
        <w:jc w:val="both"/>
        <w:rPr>
          <w:rFonts w:ascii="Lucida Sans" w:hAnsi="Lucida Sans" w:cs="Lucida Sans Unicode"/>
          <w:sz w:val="20"/>
          <w:szCs w:val="22"/>
        </w:rPr>
      </w:pPr>
      <w:r w:rsidRPr="00E3503A">
        <w:rPr>
          <w:rFonts w:ascii="Lucida Sans" w:hAnsi="Lucida Sans"/>
          <w:sz w:val="20"/>
          <w:szCs w:val="22"/>
        </w:rPr>
        <w:t xml:space="preserve">Le </w:t>
      </w:r>
      <w:r w:rsidRPr="00E3503A">
        <w:rPr>
          <w:rFonts w:ascii="Lucida Sans" w:hAnsi="Lucida Sans"/>
          <w:b/>
          <w:sz w:val="20"/>
          <w:szCs w:val="22"/>
        </w:rPr>
        <w:t>World Future Council</w:t>
      </w:r>
      <w:r w:rsidRPr="00E3503A">
        <w:rPr>
          <w:rFonts w:ascii="Lucida Sans" w:hAnsi="Lucida Sans"/>
          <w:sz w:val="20"/>
          <w:szCs w:val="22"/>
        </w:rPr>
        <w:t xml:space="preserve"> </w:t>
      </w:r>
      <w:r w:rsidR="00870820" w:rsidRPr="00E3503A">
        <w:rPr>
          <w:rFonts w:ascii="Lucida Sans" w:hAnsi="Lucida Sans"/>
          <w:sz w:val="20"/>
          <w:szCs w:val="22"/>
        </w:rPr>
        <w:t xml:space="preserve">place les intérêts des générations futures au centre du droit et de l’élaboration des politiques. </w:t>
      </w:r>
      <w:r w:rsidR="00A84226" w:rsidRPr="00E3503A">
        <w:rPr>
          <w:rFonts w:ascii="Lucida Sans" w:hAnsi="Lucida Sans"/>
          <w:sz w:val="20"/>
          <w:szCs w:val="22"/>
        </w:rPr>
        <w:t xml:space="preserve">Il aborde les défis de notre avenir commun, recense des solutions législatives et réglementaires efficaces, et fait connaître ces solutions aux décideurs institutionnels.  </w:t>
      </w:r>
      <w:hyperlink r:id="rId16" w:history="1">
        <w:r w:rsidR="00A84226" w:rsidRPr="00E3503A">
          <w:rPr>
            <w:rStyle w:val="Hyperlink"/>
            <w:rFonts w:ascii="Lucida Sans" w:hAnsi="Lucida Sans"/>
            <w:sz w:val="20"/>
            <w:szCs w:val="22"/>
          </w:rPr>
          <w:t>www.worldfuturecouncil.org</w:t>
        </w:r>
      </w:hyperlink>
    </w:p>
    <w:p w14:paraId="78D5F91E" w14:textId="7F1EE029" w:rsidR="00C9750A" w:rsidRPr="00E3503A" w:rsidRDefault="001C4229" w:rsidP="00C9750A">
      <w:pPr>
        <w:pStyle w:val="StandardWeb"/>
        <w:rPr>
          <w:rFonts w:ascii="Lucida Sans" w:hAnsi="Lucida Sans" w:cs="Lucida Sans Unicode"/>
          <w:b/>
          <w:sz w:val="28"/>
          <w:szCs w:val="28"/>
        </w:rPr>
      </w:pPr>
      <w:r w:rsidRPr="00E3503A">
        <w:rPr>
          <w:rFonts w:ascii="Lucida Sans" w:hAnsi="Lucida Sans"/>
          <w:b/>
          <w:sz w:val="28"/>
          <w:szCs w:val="28"/>
        </w:rPr>
        <w:t xml:space="preserve">PARTENAIRES </w:t>
      </w:r>
      <w:r w:rsidR="00A84226" w:rsidRPr="00E3503A">
        <w:rPr>
          <w:rFonts w:ascii="Lucida Sans" w:hAnsi="Lucida Sans"/>
          <w:b/>
          <w:sz w:val="28"/>
          <w:szCs w:val="28"/>
        </w:rPr>
        <w:t>SOUTIENS</w:t>
      </w:r>
    </w:p>
    <w:p w14:paraId="5C781E0F" w14:textId="7ABD0214" w:rsidR="009372A6" w:rsidRPr="00E3503A" w:rsidRDefault="00A84226" w:rsidP="009372A6">
      <w:pPr>
        <w:pStyle w:val="StandardWeb"/>
        <w:contextualSpacing/>
        <w:jc w:val="both"/>
        <w:rPr>
          <w:rFonts w:ascii="Lucida Sans" w:hAnsi="Lucida Sans"/>
          <w:b/>
          <w:sz w:val="20"/>
          <w:szCs w:val="22"/>
        </w:rPr>
      </w:pPr>
      <w:r w:rsidRPr="00E3503A">
        <w:rPr>
          <w:rFonts w:ascii="Lucida Sans" w:hAnsi="Lucida Sans"/>
          <w:b/>
          <w:bCs/>
          <w:sz w:val="20"/>
          <w:szCs w:val="22"/>
        </w:rPr>
        <w:t>À propos du Programme des Nations Unies pour l’environnement (PNUE)</w:t>
      </w:r>
    </w:p>
    <w:p w14:paraId="5E709550" w14:textId="77777777" w:rsidR="00A84226" w:rsidRPr="00E3503A" w:rsidRDefault="00A84226" w:rsidP="009372A6">
      <w:pPr>
        <w:pStyle w:val="StandardWeb"/>
        <w:contextualSpacing/>
        <w:jc w:val="both"/>
        <w:rPr>
          <w:rFonts w:ascii="Lucida Sans" w:hAnsi="Lucida Sans" w:cs="Lucida Sans Unicode"/>
          <w:sz w:val="20"/>
          <w:szCs w:val="22"/>
        </w:rPr>
      </w:pPr>
    </w:p>
    <w:p w14:paraId="1B45CBD4" w14:textId="6EA8DADD" w:rsidR="00A84226" w:rsidRPr="00E3503A" w:rsidRDefault="00A84226" w:rsidP="00C9750A">
      <w:pPr>
        <w:pStyle w:val="StandardWeb"/>
        <w:jc w:val="both"/>
        <w:rPr>
          <w:rFonts w:ascii="Lucida Sans" w:hAnsi="Lucida Sans"/>
          <w:sz w:val="20"/>
          <w:szCs w:val="22"/>
        </w:rPr>
      </w:pPr>
      <w:r w:rsidRPr="00E3503A">
        <w:rPr>
          <w:rFonts w:ascii="Lucida Sans" w:hAnsi="Lucida Sans"/>
          <w:sz w:val="20"/>
          <w:szCs w:val="22"/>
        </w:rPr>
        <w:t>L</w:t>
      </w:r>
      <w:r w:rsidR="00C9750A" w:rsidRPr="00E3503A">
        <w:rPr>
          <w:rFonts w:ascii="Lucida Sans" w:hAnsi="Lucida Sans"/>
          <w:sz w:val="20"/>
          <w:szCs w:val="22"/>
        </w:rPr>
        <w:t xml:space="preserve">e </w:t>
      </w:r>
      <w:r w:rsidRPr="00E3503A">
        <w:rPr>
          <w:rFonts w:ascii="Lucida Sans" w:hAnsi="Lucida Sans"/>
          <w:b/>
          <w:sz w:val="20"/>
          <w:szCs w:val="22"/>
        </w:rPr>
        <w:t>Programme des Nations Unies pour l’environnement (PNUE</w:t>
      </w:r>
      <w:r w:rsidR="00C9750A" w:rsidRPr="00E3503A">
        <w:rPr>
          <w:rFonts w:ascii="Lucida Sans" w:hAnsi="Lucida Sans"/>
          <w:b/>
          <w:sz w:val="20"/>
          <w:szCs w:val="22"/>
        </w:rPr>
        <w:t>)</w:t>
      </w:r>
      <w:r w:rsidRPr="00E3503A">
        <w:rPr>
          <w:rFonts w:ascii="Lucida Sans" w:hAnsi="Lucida Sans"/>
          <w:sz w:val="20"/>
          <w:szCs w:val="22"/>
        </w:rPr>
        <w:t xml:space="preserve"> </w:t>
      </w:r>
      <w:r w:rsidRPr="00E3503A">
        <w:rPr>
          <w:rFonts w:ascii="Lucida Sans" w:hAnsi="Lucida Sans"/>
          <w:bCs/>
          <w:sz w:val="20"/>
          <w:szCs w:val="22"/>
        </w:rPr>
        <w:t>est la principale autorité mondiale en matière d'environnement</w:t>
      </w:r>
      <w:r w:rsidR="005107D2">
        <w:rPr>
          <w:rFonts w:ascii="Lucida Sans" w:hAnsi="Lucida Sans"/>
          <w:bCs/>
          <w:sz w:val="20"/>
          <w:szCs w:val="22"/>
        </w:rPr>
        <w:t>,</w:t>
      </w:r>
      <w:r w:rsidR="00A119F2">
        <w:rPr>
          <w:rFonts w:ascii="Lucida Sans" w:hAnsi="Lucida Sans"/>
          <w:bCs/>
          <w:sz w:val="20"/>
          <w:szCs w:val="22"/>
        </w:rPr>
        <w:t xml:space="preserve"> qui</w:t>
      </w:r>
      <w:r w:rsidRPr="00E3503A">
        <w:rPr>
          <w:rFonts w:ascii="Lucida Sans" w:hAnsi="Lucida Sans"/>
          <w:bCs/>
          <w:sz w:val="20"/>
          <w:szCs w:val="22"/>
        </w:rPr>
        <w:t> définit le programme environnemental mondial, favorise la mise en œuvre cohérente de la dimension environnementale du développement durable au sein du système des Nations Unies</w:t>
      </w:r>
      <w:r w:rsidR="00A119F2">
        <w:rPr>
          <w:rFonts w:ascii="Lucida Sans" w:hAnsi="Lucida Sans"/>
          <w:bCs/>
          <w:sz w:val="20"/>
          <w:szCs w:val="22"/>
        </w:rPr>
        <w:t>,</w:t>
      </w:r>
      <w:r w:rsidRPr="00E3503A">
        <w:rPr>
          <w:rFonts w:ascii="Lucida Sans" w:hAnsi="Lucida Sans"/>
          <w:bCs/>
          <w:sz w:val="20"/>
          <w:szCs w:val="22"/>
        </w:rPr>
        <w:t xml:space="preserve"> et sert de défenseur de l'environnement mondial.</w:t>
      </w:r>
      <w:r w:rsidRPr="00E3503A">
        <w:t xml:space="preserve"> </w:t>
      </w:r>
      <w:hyperlink r:id="rId17" w:history="1">
        <w:r w:rsidRPr="00E3503A">
          <w:rPr>
            <w:rStyle w:val="Hyperlink"/>
            <w:rFonts w:ascii="Lucida Sans" w:hAnsi="Lucida Sans"/>
            <w:sz w:val="20"/>
            <w:szCs w:val="20"/>
          </w:rPr>
          <w:t>www.unenvironment.org/</w:t>
        </w:r>
      </w:hyperlink>
    </w:p>
    <w:p w14:paraId="7DA30043" w14:textId="72EBB4B1" w:rsidR="00A84226" w:rsidRPr="00E3503A" w:rsidRDefault="00A84226" w:rsidP="00C9750A">
      <w:pPr>
        <w:pStyle w:val="StandardWeb"/>
        <w:jc w:val="both"/>
        <w:rPr>
          <w:rFonts w:ascii="Lucida Sans" w:hAnsi="Lucida Sans"/>
          <w:sz w:val="20"/>
          <w:szCs w:val="22"/>
        </w:rPr>
      </w:pPr>
      <w:r w:rsidRPr="00E3503A">
        <w:rPr>
          <w:rFonts w:ascii="Lucida Sans" w:hAnsi="Lucida Sans"/>
          <w:sz w:val="20"/>
          <w:szCs w:val="22"/>
        </w:rPr>
        <w:t>Le PNUE administre</w:t>
      </w:r>
      <w:r w:rsidRPr="00E3503A">
        <w:rPr>
          <w:rFonts w:ascii="Lucida Sans" w:hAnsi="Lucida Sans"/>
          <w:sz w:val="20"/>
          <w:szCs w:val="20"/>
        </w:rPr>
        <w:t xml:space="preserve"> l’</w:t>
      </w:r>
      <w:r w:rsidRPr="00E3503A">
        <w:rPr>
          <w:rFonts w:ascii="Lucida Sans" w:hAnsi="Lucida Sans"/>
          <w:b/>
          <w:sz w:val="20"/>
          <w:szCs w:val="20"/>
        </w:rPr>
        <w:t>Approche stratégique de la gestion internationale des produits chimiques (SAICM)</w:t>
      </w:r>
      <w:r w:rsidRPr="00E3503A">
        <w:rPr>
          <w:rFonts w:ascii="Lucida Sans" w:hAnsi="Lucida Sans"/>
          <w:sz w:val="20"/>
          <w:szCs w:val="20"/>
        </w:rPr>
        <w:t xml:space="preserve">. La SAICM est un cadre </w:t>
      </w:r>
      <w:r w:rsidR="00AA1B60" w:rsidRPr="00E3503A">
        <w:rPr>
          <w:rFonts w:ascii="Lucida Sans" w:hAnsi="Lucida Sans"/>
          <w:sz w:val="20"/>
          <w:szCs w:val="20"/>
        </w:rPr>
        <w:t>politique multipartite et multisectoriel destiné à promouvoir la sécurité des produits chimiques et la santé partout dans le monde, sous l’égide du Programme des Nations Unies pour l’environnement. Elle réunit des acteurs pour qu’ils travaillent ensemble sur les questions qui conce</w:t>
      </w:r>
      <w:r w:rsidR="00A119F2">
        <w:rPr>
          <w:rFonts w:ascii="Lucida Sans" w:hAnsi="Lucida Sans"/>
          <w:sz w:val="20"/>
          <w:szCs w:val="20"/>
        </w:rPr>
        <w:t>rnent les produits chimiques et</w:t>
      </w:r>
      <w:r w:rsidR="00AA1B60" w:rsidRPr="00E3503A">
        <w:rPr>
          <w:rFonts w:ascii="Lucida Sans" w:hAnsi="Lucida Sans"/>
          <w:sz w:val="20"/>
          <w:szCs w:val="20"/>
        </w:rPr>
        <w:t xml:space="preserve"> réalisent des synergies entre secteurs. </w:t>
      </w:r>
      <w:r w:rsidR="00AA1B60" w:rsidRPr="00E3503A">
        <w:rPr>
          <w:rStyle w:val="Hyperlink"/>
          <w:rFonts w:ascii="Lucida Sans" w:hAnsi="Lucida Sans"/>
          <w:sz w:val="20"/>
          <w:szCs w:val="20"/>
          <w:u w:val="none"/>
        </w:rPr>
        <w:t>www.saicm.org/</w:t>
      </w:r>
    </w:p>
    <w:p w14:paraId="28B1000E" w14:textId="20EA5573" w:rsidR="00C9750A" w:rsidRPr="00E3503A" w:rsidRDefault="000D0DF8" w:rsidP="00C9750A">
      <w:pPr>
        <w:rPr>
          <w:rFonts w:ascii="Lucida Sans" w:hAnsi="Lucida Sans"/>
          <w:b/>
          <w:sz w:val="20"/>
          <w:szCs w:val="20"/>
        </w:rPr>
      </w:pPr>
      <w:r>
        <w:rPr>
          <w:rFonts w:ascii="Lucida Sans" w:hAnsi="Lucida Sans"/>
          <w:b/>
          <w:sz w:val="20"/>
          <w:szCs w:val="20"/>
        </w:rPr>
        <w:t>À propos de l’Organisation internationale du travail</w:t>
      </w:r>
    </w:p>
    <w:p w14:paraId="5589D39B" w14:textId="77777777" w:rsidR="00AA1B60" w:rsidRPr="00E3503A" w:rsidRDefault="00AA1B60" w:rsidP="00C9750A">
      <w:pPr>
        <w:rPr>
          <w:rFonts w:ascii="Lucida Sans" w:hAnsi="Lucida Sans"/>
          <w:b/>
        </w:rPr>
      </w:pPr>
    </w:p>
    <w:p w14:paraId="49DF9F4C" w14:textId="5FB3D2E5" w:rsidR="00AA1B60" w:rsidRPr="00E3503A" w:rsidRDefault="00AA1B60" w:rsidP="00D37604">
      <w:pPr>
        <w:jc w:val="both"/>
        <w:rPr>
          <w:rFonts w:ascii="Lucida Sans" w:hAnsi="Lucida Sans"/>
          <w:sz w:val="20"/>
          <w:szCs w:val="20"/>
        </w:rPr>
      </w:pPr>
      <w:r w:rsidRPr="00E3503A">
        <w:rPr>
          <w:rFonts w:ascii="Lucida Sans" w:hAnsi="Lucida Sans"/>
          <w:sz w:val="20"/>
          <w:szCs w:val="20"/>
        </w:rPr>
        <w:t>L’</w:t>
      </w:r>
      <w:r w:rsidRPr="00E3503A">
        <w:rPr>
          <w:rFonts w:ascii="Lucida Sans" w:hAnsi="Lucida Sans"/>
          <w:b/>
          <w:sz w:val="20"/>
          <w:szCs w:val="20"/>
        </w:rPr>
        <w:t xml:space="preserve">Organisation internationale du Travail </w:t>
      </w:r>
      <w:r w:rsidRPr="00E3503A">
        <w:rPr>
          <w:rFonts w:ascii="Lucida Sans" w:hAnsi="Lucida Sans"/>
          <w:sz w:val="20"/>
          <w:szCs w:val="20"/>
        </w:rPr>
        <w:t>(OIT) est l’institution des Nations Unies dédiée au</w:t>
      </w:r>
      <w:r w:rsidR="00A119F2">
        <w:rPr>
          <w:rFonts w:ascii="Lucida Sans" w:hAnsi="Lucida Sans"/>
          <w:sz w:val="20"/>
          <w:szCs w:val="20"/>
        </w:rPr>
        <w:t xml:space="preserve"> </w:t>
      </w:r>
      <w:r w:rsidRPr="00E3503A">
        <w:rPr>
          <w:rFonts w:ascii="Lucida Sans" w:hAnsi="Lucida Sans"/>
          <w:sz w:val="20"/>
          <w:szCs w:val="20"/>
        </w:rPr>
        <w:t>monde du travail. Elle élabore des normes internationales du travail, promeut les droits au</w:t>
      </w:r>
      <w:r w:rsidR="00A119F2">
        <w:rPr>
          <w:rFonts w:ascii="Lucida Sans" w:hAnsi="Lucida Sans"/>
          <w:sz w:val="20"/>
          <w:szCs w:val="20"/>
        </w:rPr>
        <w:t xml:space="preserve"> </w:t>
      </w:r>
      <w:r w:rsidRPr="00E3503A">
        <w:rPr>
          <w:rFonts w:ascii="Lucida Sans" w:hAnsi="Lucida Sans"/>
          <w:sz w:val="20"/>
          <w:szCs w:val="20"/>
        </w:rPr>
        <w:t>travail et soutient des emplois décents, l’amélioration de la protection sociale et le</w:t>
      </w:r>
      <w:r w:rsidR="00A119F2">
        <w:rPr>
          <w:rFonts w:ascii="Lucida Sans" w:hAnsi="Lucida Sans"/>
          <w:sz w:val="20"/>
          <w:szCs w:val="20"/>
        </w:rPr>
        <w:t xml:space="preserve"> </w:t>
      </w:r>
      <w:r w:rsidRPr="00E3503A">
        <w:rPr>
          <w:rFonts w:ascii="Lucida Sans" w:hAnsi="Lucida Sans"/>
          <w:sz w:val="20"/>
          <w:szCs w:val="20"/>
        </w:rPr>
        <w:t>renforcement du dialogue sur les questions liées au travail. L’OIT a été créée en 1919, au</w:t>
      </w:r>
      <w:r w:rsidR="00A119F2">
        <w:rPr>
          <w:rFonts w:ascii="Lucida Sans" w:hAnsi="Lucida Sans"/>
          <w:sz w:val="20"/>
          <w:szCs w:val="20"/>
        </w:rPr>
        <w:t xml:space="preserve"> </w:t>
      </w:r>
      <w:r w:rsidRPr="00E3503A">
        <w:rPr>
          <w:rFonts w:ascii="Lucida Sans" w:hAnsi="Lucida Sans"/>
          <w:sz w:val="20"/>
          <w:szCs w:val="20"/>
        </w:rPr>
        <w:t>lendemain d’une guerre destructrice, pour défendre une vision selon laquelle une paix</w:t>
      </w:r>
      <w:r w:rsidR="00A119F2">
        <w:rPr>
          <w:rFonts w:ascii="Lucida Sans" w:hAnsi="Lucida Sans"/>
          <w:sz w:val="20"/>
          <w:szCs w:val="20"/>
        </w:rPr>
        <w:t xml:space="preserve"> </w:t>
      </w:r>
      <w:r w:rsidRPr="00E3503A">
        <w:rPr>
          <w:rFonts w:ascii="Lucida Sans" w:hAnsi="Lucida Sans"/>
          <w:sz w:val="20"/>
          <w:szCs w:val="20"/>
        </w:rPr>
        <w:t>universelle et durable ne peut être fondée que sur la base de la justice sociale. Unique agence</w:t>
      </w:r>
      <w:r w:rsidR="00A119F2">
        <w:rPr>
          <w:rFonts w:ascii="Lucida Sans" w:hAnsi="Lucida Sans"/>
          <w:sz w:val="20"/>
          <w:szCs w:val="20"/>
        </w:rPr>
        <w:t xml:space="preserve"> </w:t>
      </w:r>
      <w:r w:rsidRPr="00E3503A">
        <w:rPr>
          <w:rFonts w:ascii="Lucida Sans" w:hAnsi="Lucida Sans"/>
          <w:sz w:val="20"/>
          <w:szCs w:val="20"/>
        </w:rPr>
        <w:t>tripartite de l'ONU, l'OIT réunit des gouvernements, des employeurs et des travailleurs de</w:t>
      </w:r>
      <w:r w:rsidR="00A119F2">
        <w:rPr>
          <w:rFonts w:ascii="Lucida Sans" w:hAnsi="Lucida Sans"/>
          <w:sz w:val="20"/>
          <w:szCs w:val="20"/>
        </w:rPr>
        <w:t xml:space="preserve"> 187 É</w:t>
      </w:r>
      <w:r w:rsidRPr="00E3503A">
        <w:rPr>
          <w:rFonts w:ascii="Lucida Sans" w:hAnsi="Lucida Sans"/>
          <w:sz w:val="20"/>
          <w:szCs w:val="20"/>
        </w:rPr>
        <w:t>tats Membres pour établir des normes internationales, élaborer des politiques et</w:t>
      </w:r>
      <w:r w:rsidR="00A119F2">
        <w:rPr>
          <w:rFonts w:ascii="Lucida Sans" w:hAnsi="Lucida Sans"/>
          <w:sz w:val="20"/>
          <w:szCs w:val="20"/>
        </w:rPr>
        <w:t xml:space="preserve"> </w:t>
      </w:r>
      <w:r w:rsidRPr="00E3503A">
        <w:rPr>
          <w:rFonts w:ascii="Lucida Sans" w:hAnsi="Lucida Sans"/>
          <w:sz w:val="20"/>
          <w:szCs w:val="20"/>
        </w:rPr>
        <w:t>concevoir des programmes visant à promouvoir le travail décent pour tous les hommes et</w:t>
      </w:r>
      <w:r w:rsidR="00A119F2">
        <w:rPr>
          <w:rFonts w:ascii="Lucida Sans" w:hAnsi="Lucida Sans"/>
          <w:sz w:val="20"/>
          <w:szCs w:val="20"/>
        </w:rPr>
        <w:t xml:space="preserve"> </w:t>
      </w:r>
      <w:r w:rsidRPr="00E3503A">
        <w:rPr>
          <w:rFonts w:ascii="Lucida Sans" w:hAnsi="Lucida Sans"/>
          <w:sz w:val="20"/>
          <w:szCs w:val="20"/>
        </w:rPr>
        <w:t>femmes dans le monde.</w:t>
      </w:r>
      <w:r w:rsidRPr="00E3503A">
        <w:t xml:space="preserve"> </w:t>
      </w:r>
      <w:hyperlink r:id="rId18" w:tgtFrame="_blank" w:history="1">
        <w:r w:rsidRPr="00E3503A">
          <w:rPr>
            <w:rStyle w:val="Hyperlink"/>
            <w:rFonts w:ascii="Lucida Sans" w:hAnsi="Lucida Sans"/>
            <w:sz w:val="20"/>
            <w:szCs w:val="20"/>
          </w:rPr>
          <w:t>www.ilo.org</w:t>
        </w:r>
      </w:hyperlink>
    </w:p>
    <w:p w14:paraId="43A38C63" w14:textId="77777777" w:rsidR="00C9750A" w:rsidRPr="00E3503A" w:rsidRDefault="00C9750A" w:rsidP="00D37604">
      <w:pPr>
        <w:jc w:val="both"/>
        <w:rPr>
          <w:rFonts w:ascii="Lucida Sans" w:hAnsi="Lucida Sans"/>
          <w:sz w:val="20"/>
          <w:szCs w:val="20"/>
        </w:rPr>
      </w:pPr>
    </w:p>
    <w:p w14:paraId="744D8DAD" w14:textId="1D44B787" w:rsidR="00C9750A" w:rsidRPr="00E3503A" w:rsidRDefault="00AA1B60" w:rsidP="00D37604">
      <w:pPr>
        <w:jc w:val="both"/>
        <w:rPr>
          <w:rFonts w:ascii="Lucida Sans" w:hAnsi="Lucida Sans"/>
          <w:b/>
          <w:sz w:val="20"/>
          <w:szCs w:val="20"/>
        </w:rPr>
      </w:pPr>
      <w:r w:rsidRPr="00E3503A">
        <w:rPr>
          <w:rFonts w:ascii="Lucida Sans" w:hAnsi="Lucida Sans"/>
          <w:b/>
          <w:sz w:val="20"/>
          <w:szCs w:val="20"/>
        </w:rPr>
        <w:t>À propos de l’OCDE</w:t>
      </w:r>
    </w:p>
    <w:p w14:paraId="4AF002C6" w14:textId="74A743F6" w:rsidR="00AA1B60" w:rsidRPr="00E3503A" w:rsidRDefault="00AA1B60" w:rsidP="00D37604">
      <w:pPr>
        <w:jc w:val="both"/>
        <w:rPr>
          <w:rFonts w:ascii="Lucida Sans" w:hAnsi="Lucida Sans"/>
          <w:sz w:val="20"/>
          <w:szCs w:val="22"/>
        </w:rPr>
      </w:pPr>
    </w:p>
    <w:p w14:paraId="60DE15C1" w14:textId="3E782FE5" w:rsidR="00AA1B60" w:rsidRPr="00E3503A" w:rsidRDefault="00AA1B60" w:rsidP="00D37604">
      <w:pPr>
        <w:jc w:val="both"/>
        <w:rPr>
          <w:rFonts w:ascii="Lucida Sans" w:hAnsi="Lucida Sans"/>
          <w:sz w:val="20"/>
          <w:szCs w:val="20"/>
        </w:rPr>
      </w:pPr>
      <w:r w:rsidRPr="00E3503A">
        <w:rPr>
          <w:rFonts w:ascii="Lucida Sans" w:hAnsi="Lucida Sans"/>
          <w:sz w:val="20"/>
          <w:szCs w:val="20"/>
        </w:rPr>
        <w:t>L’</w:t>
      </w:r>
      <w:r w:rsidRPr="00E3503A">
        <w:rPr>
          <w:rFonts w:ascii="Lucida Sans" w:hAnsi="Lucida Sans"/>
          <w:b/>
          <w:sz w:val="20"/>
          <w:szCs w:val="20"/>
        </w:rPr>
        <w:t>Organisation de coopération et de développement économiques (OCDE</w:t>
      </w:r>
      <w:r w:rsidRPr="00E3503A">
        <w:rPr>
          <w:rFonts w:ascii="Lucida Sans" w:hAnsi="Lucida Sans"/>
          <w:sz w:val="20"/>
          <w:szCs w:val="20"/>
        </w:rPr>
        <w:t xml:space="preserve">) est </w:t>
      </w:r>
      <w:r w:rsidRPr="00E3503A">
        <w:rPr>
          <w:rFonts w:ascii="Arial" w:hAnsi="Arial" w:cs="Arial"/>
          <w:sz w:val="20"/>
          <w:szCs w:val="20"/>
        </w:rPr>
        <w:t xml:space="preserve">une organisation internationale qui œuvre pour la mise en place de politiques meilleures pour </w:t>
      </w:r>
      <w:hyperlink r:id="rId19" w:history="1">
        <w:r w:rsidRPr="00E3503A">
          <w:rPr>
            <w:rFonts w:ascii="Arial" w:hAnsi="Arial" w:cs="Arial"/>
            <w:sz w:val="20"/>
            <w:szCs w:val="20"/>
          </w:rPr>
          <w:t xml:space="preserve">une </w:t>
        </w:r>
        <w:r w:rsidRPr="00E3503A">
          <w:rPr>
            <w:rStyle w:val="Hyperlink"/>
            <w:rFonts w:ascii="Arial" w:hAnsi="Arial" w:cs="Arial"/>
            <w:sz w:val="20"/>
            <w:szCs w:val="20"/>
          </w:rPr>
          <w:t>vie meilleure</w:t>
        </w:r>
      </w:hyperlink>
      <w:r w:rsidRPr="00E3503A">
        <w:rPr>
          <w:rFonts w:ascii="Arial" w:hAnsi="Arial" w:cs="Arial"/>
          <w:sz w:val="20"/>
          <w:szCs w:val="20"/>
        </w:rPr>
        <w:t>. Notre objectif est de promouvoir des politiques publiques qui favorisent la prospérité, l’égalité des chances et le bien-être pour tous. Nous nous appuyons sur près de 60 ans d’expérience et de connaissances pour préparer le monde de demain.</w:t>
      </w:r>
      <w:r w:rsidR="00D37604" w:rsidRPr="00E3503A">
        <w:rPr>
          <w:rFonts w:ascii="Arial" w:hAnsi="Arial" w:cs="Arial"/>
          <w:sz w:val="20"/>
          <w:szCs w:val="20"/>
        </w:rPr>
        <w:t xml:space="preserve"> </w:t>
      </w:r>
      <w:r w:rsidRPr="00E3503A">
        <w:rPr>
          <w:rFonts w:ascii="Arial" w:hAnsi="Arial" w:cs="Arial"/>
          <w:sz w:val="20"/>
          <w:szCs w:val="20"/>
        </w:rPr>
        <w:t xml:space="preserve">En étroite collaboration avec les pouvoirs publics, les acteurs économiques et sociaux ainsi que les représentants de la société civile, nous établissons </w:t>
      </w:r>
      <w:hyperlink r:id="rId20" w:tgtFrame="_blank" w:history="1">
        <w:r w:rsidRPr="00E3503A">
          <w:rPr>
            <w:rStyle w:val="Hyperlink"/>
            <w:rFonts w:ascii="Arial" w:hAnsi="Arial" w:cs="Arial"/>
            <w:sz w:val="20"/>
            <w:szCs w:val="20"/>
          </w:rPr>
          <w:t>des normes internationales</w:t>
        </w:r>
      </w:hyperlink>
      <w:r w:rsidRPr="00E3503A">
        <w:rPr>
          <w:rFonts w:ascii="Arial" w:hAnsi="Arial" w:cs="Arial"/>
          <w:sz w:val="20"/>
          <w:szCs w:val="20"/>
        </w:rPr>
        <w:t xml:space="preserve"> et proposons des solutions fondées sur des données factuelles en réponse aux défis du monde d’aujourd’hui. De l'amélioration des performances économiques</w:t>
      </w:r>
      <w:r w:rsidRPr="00E3503A">
        <w:rPr>
          <w:rFonts w:ascii="Lucida Sans" w:hAnsi="Lucida Sans"/>
          <w:sz w:val="20"/>
          <w:szCs w:val="20"/>
        </w:rPr>
        <w:t xml:space="preserve"> à la création d'emplois, de la promotion de systèmes éducatifs efficaces à la lutte contre l'évasion fiscale internationale, nous sommes un forum et un centre de connaissances uniques. Nous mettons des données, analyses et conseils sur les politiques publiques à la disposition des dirigeants tout en facilitant le partage d’expériences et de bonnes pratiques entre les pays et les acteurs du changement.</w:t>
      </w:r>
    </w:p>
    <w:p w14:paraId="4FE732FF" w14:textId="77777777" w:rsidR="00AA1B60" w:rsidRPr="00E3503A" w:rsidRDefault="00AA1B60" w:rsidP="00D37604">
      <w:pPr>
        <w:jc w:val="both"/>
        <w:rPr>
          <w:rFonts w:ascii="Lucida Sans" w:hAnsi="Lucida Sans"/>
          <w:sz w:val="20"/>
          <w:szCs w:val="20"/>
        </w:rPr>
      </w:pPr>
    </w:p>
    <w:p w14:paraId="5DE65CAB" w14:textId="697DFA43" w:rsidR="00D63941" w:rsidRPr="00E3503A" w:rsidRDefault="00D63941" w:rsidP="00D37604">
      <w:pPr>
        <w:jc w:val="both"/>
        <w:rPr>
          <w:rFonts w:ascii="Lucida Sans" w:hAnsi="Lucida Sans" w:cs="Lucida Sans Unicode"/>
          <w:sz w:val="20"/>
          <w:szCs w:val="22"/>
        </w:rPr>
      </w:pPr>
    </w:p>
    <w:p w14:paraId="2D74830A" w14:textId="77777777" w:rsidR="00BB0D94" w:rsidRDefault="00BB0D94" w:rsidP="00D37604">
      <w:pPr>
        <w:jc w:val="both"/>
        <w:rPr>
          <w:rFonts w:ascii="Lucida Sans" w:hAnsi="Lucida Sans"/>
          <w:b/>
          <w:bCs/>
          <w:sz w:val="20"/>
          <w:szCs w:val="22"/>
        </w:rPr>
      </w:pPr>
    </w:p>
    <w:p w14:paraId="631AA12E" w14:textId="147D7EC2" w:rsidR="00D63941" w:rsidRDefault="00D37604" w:rsidP="00D37604">
      <w:pPr>
        <w:jc w:val="both"/>
        <w:rPr>
          <w:rFonts w:ascii="Lucida Sans" w:hAnsi="Lucida Sans"/>
          <w:b/>
          <w:bCs/>
          <w:sz w:val="20"/>
          <w:szCs w:val="22"/>
        </w:rPr>
      </w:pPr>
      <w:r w:rsidRPr="00E3503A">
        <w:rPr>
          <w:rFonts w:ascii="Lucida Sans" w:hAnsi="Lucida Sans"/>
          <w:b/>
          <w:bCs/>
          <w:sz w:val="20"/>
          <w:szCs w:val="22"/>
        </w:rPr>
        <w:lastRenderedPageBreak/>
        <w:t>À propos de l’</w:t>
      </w:r>
      <w:r w:rsidR="00D63941" w:rsidRPr="00E3503A">
        <w:rPr>
          <w:rFonts w:ascii="Lucida Sans" w:hAnsi="Lucida Sans"/>
          <w:b/>
          <w:bCs/>
          <w:sz w:val="20"/>
          <w:szCs w:val="22"/>
        </w:rPr>
        <w:t>UNITAR</w:t>
      </w:r>
    </w:p>
    <w:p w14:paraId="2C95439C" w14:textId="77777777" w:rsidR="000D0DF8" w:rsidRPr="00E3503A" w:rsidRDefault="000D0DF8" w:rsidP="00D37604">
      <w:pPr>
        <w:jc w:val="both"/>
        <w:rPr>
          <w:rFonts w:ascii="Lucida Sans" w:hAnsi="Lucida Sans"/>
          <w:b/>
          <w:bCs/>
          <w:sz w:val="20"/>
          <w:szCs w:val="22"/>
        </w:rPr>
      </w:pPr>
    </w:p>
    <w:p w14:paraId="5DE93125" w14:textId="5E9E605C" w:rsidR="00D63941" w:rsidRPr="00E3503A" w:rsidRDefault="003B35BD" w:rsidP="00E3503A">
      <w:pPr>
        <w:jc w:val="both"/>
        <w:rPr>
          <w:rFonts w:ascii="Lucida Sans" w:hAnsi="Lucida Sans" w:cs="Lucida Sans Unicode"/>
          <w:sz w:val="20"/>
          <w:szCs w:val="22"/>
        </w:rPr>
      </w:pPr>
      <w:r>
        <w:rPr>
          <w:rFonts w:ascii="Lucida Sans" w:hAnsi="Lucida Sans"/>
          <w:sz w:val="20"/>
          <w:szCs w:val="20"/>
        </w:rPr>
        <w:t>L</w:t>
      </w:r>
      <w:r w:rsidR="00D37604" w:rsidRPr="00E3503A">
        <w:rPr>
          <w:rFonts w:ascii="Lucida Sans" w:hAnsi="Lucida Sans"/>
          <w:sz w:val="20"/>
          <w:szCs w:val="20"/>
        </w:rPr>
        <w:t>’</w:t>
      </w:r>
      <w:r w:rsidR="00D37604" w:rsidRPr="00E3503A">
        <w:rPr>
          <w:rFonts w:ascii="Lucida Sans" w:hAnsi="Lucida Sans"/>
          <w:b/>
          <w:sz w:val="20"/>
          <w:szCs w:val="20"/>
        </w:rPr>
        <w:t>Institut des Nations Unies pour la formation et la recherche (UNITAR)</w:t>
      </w:r>
      <w:r w:rsidR="00AD7A7C" w:rsidRPr="00E3503A">
        <w:rPr>
          <w:rFonts w:ascii="Lucida Sans" w:hAnsi="Lucida Sans"/>
          <w:sz w:val="20"/>
          <w:szCs w:val="20"/>
        </w:rPr>
        <w:t xml:space="preserve"> </w:t>
      </w:r>
      <w:r w:rsidR="00077F92" w:rsidRPr="00E3503A">
        <w:rPr>
          <w:rFonts w:ascii="Lucida Sans" w:hAnsi="Lucida Sans"/>
          <w:sz w:val="20"/>
          <w:szCs w:val="20"/>
        </w:rPr>
        <w:t>propose des formations innovantes aux personnes, aux organisations et aux institutions pour améliorer la prise de décision à l’échelle mondiale et soutenir l’action au niveau des pays en vue de façonner un avenir meilleur. Il a été créé en 1963 pour former les jeunes diplomates des États membres de l’ONU nouvellement indépendants en leur donnant les connaissances, les compétences et les moyens nécessaires à leur activité diplomatique. Au fil des années, il a acquis l’expertise et l’expérience</w:t>
      </w:r>
      <w:r w:rsidR="00E3503A" w:rsidRPr="00E3503A">
        <w:rPr>
          <w:rFonts w:ascii="Lucida Sans" w:hAnsi="Lucida Sans"/>
          <w:sz w:val="20"/>
          <w:szCs w:val="20"/>
        </w:rPr>
        <w:t xml:space="preserve"> spécifiques</w:t>
      </w:r>
      <w:r w:rsidR="00077F92" w:rsidRPr="00E3503A">
        <w:rPr>
          <w:rFonts w:ascii="Lucida Sans" w:hAnsi="Lucida Sans"/>
          <w:sz w:val="20"/>
          <w:szCs w:val="20"/>
        </w:rPr>
        <w:t xml:space="preserve"> requises pour concevoir et dispenser </w:t>
      </w:r>
      <w:r w:rsidR="00E3503A" w:rsidRPr="00E3503A">
        <w:rPr>
          <w:rFonts w:ascii="Lucida Sans" w:hAnsi="Lucida Sans"/>
          <w:sz w:val="20"/>
          <w:szCs w:val="20"/>
        </w:rPr>
        <w:t xml:space="preserve">tout un éventail d’activités de formation. Il est aujourd’hui leader de la fourniture de solutions d’apprentissage créatives et personnalisées aux institutions et aux personnes du secteur public et du secteur privé. Avec une stratégie entièrement axée sur la réalisation des Objectifs de développement durable (ODD), l’UNITAR </w:t>
      </w:r>
      <w:r w:rsidRPr="00E3503A">
        <w:rPr>
          <w:rFonts w:ascii="Lucida Sans" w:hAnsi="Lucida Sans"/>
          <w:sz w:val="20"/>
          <w:szCs w:val="20"/>
        </w:rPr>
        <w:t>soutient</w:t>
      </w:r>
      <w:r w:rsidR="00E3503A" w:rsidRPr="00E3503A">
        <w:rPr>
          <w:rFonts w:ascii="Lucida Sans" w:hAnsi="Lucida Sans"/>
          <w:sz w:val="20"/>
          <w:szCs w:val="20"/>
        </w:rPr>
        <w:t xml:space="preserve"> les pouvoirs publics dans la mise en œuvre de l’Agenda 2030</w:t>
      </w:r>
      <w:r w:rsidR="00D63941" w:rsidRPr="00E3503A">
        <w:rPr>
          <w:rFonts w:ascii="Lucida Sans" w:hAnsi="Lucida Sans"/>
          <w:sz w:val="20"/>
          <w:szCs w:val="22"/>
        </w:rPr>
        <w:t xml:space="preserve">. </w:t>
      </w:r>
      <w:hyperlink r:id="rId21" w:history="1">
        <w:r w:rsidR="00D63941" w:rsidRPr="00E3503A">
          <w:rPr>
            <w:rStyle w:val="Hyperlink"/>
            <w:rFonts w:ascii="Lucida Sans" w:hAnsi="Lucida Sans"/>
            <w:sz w:val="20"/>
            <w:szCs w:val="22"/>
          </w:rPr>
          <w:t>www.unitar.org</w:t>
        </w:r>
      </w:hyperlink>
      <w:r w:rsidR="00D63941" w:rsidRPr="00E3503A">
        <w:rPr>
          <w:rFonts w:ascii="Lucida Sans" w:hAnsi="Lucida Sans"/>
          <w:sz w:val="20"/>
          <w:szCs w:val="22"/>
        </w:rPr>
        <w:t xml:space="preserve"> </w:t>
      </w:r>
    </w:p>
    <w:p w14:paraId="560F41DD" w14:textId="33FABAA4" w:rsidR="00D63941" w:rsidRDefault="00D63941" w:rsidP="00D63941">
      <w:pPr>
        <w:rPr>
          <w:rFonts w:ascii="Lucida Sans" w:hAnsi="Lucida Sans" w:cs="Lucida Sans Unicode"/>
          <w:sz w:val="20"/>
          <w:szCs w:val="22"/>
        </w:rPr>
      </w:pPr>
    </w:p>
    <w:p w14:paraId="2311D13E" w14:textId="59B2A629" w:rsidR="00DE1117" w:rsidRPr="00DE1117" w:rsidRDefault="00DE1117" w:rsidP="00DE1117">
      <w:pPr>
        <w:jc w:val="both"/>
        <w:rPr>
          <w:rFonts w:ascii="Lucida Sans" w:hAnsi="Lucida Sans"/>
          <w:b/>
          <w:bCs/>
          <w:sz w:val="20"/>
          <w:szCs w:val="22"/>
        </w:rPr>
      </w:pPr>
      <w:r w:rsidRPr="00E3503A">
        <w:rPr>
          <w:rFonts w:ascii="Lucida Sans" w:hAnsi="Lucida Sans"/>
          <w:b/>
          <w:bCs/>
          <w:sz w:val="20"/>
          <w:szCs w:val="22"/>
        </w:rPr>
        <w:t>À propos d</w:t>
      </w:r>
      <w:r>
        <w:rPr>
          <w:rFonts w:ascii="Lucida Sans" w:hAnsi="Lucida Sans"/>
          <w:b/>
          <w:bCs/>
          <w:sz w:val="20"/>
          <w:szCs w:val="22"/>
        </w:rPr>
        <w:t>u PNUD</w:t>
      </w:r>
    </w:p>
    <w:p w14:paraId="58554AA6" w14:textId="77777777" w:rsidR="00DE1117" w:rsidRDefault="00DE1117" w:rsidP="00D63941">
      <w:pPr>
        <w:rPr>
          <w:rFonts w:ascii="Lucida Sans" w:hAnsi="Lucida Sans" w:cs="Lucida Sans Unicode"/>
          <w:sz w:val="20"/>
          <w:szCs w:val="22"/>
        </w:rPr>
      </w:pPr>
    </w:p>
    <w:p w14:paraId="0C323C97" w14:textId="77777777" w:rsidR="007244B2" w:rsidRPr="004675E0" w:rsidRDefault="00DE1117" w:rsidP="007244B2">
      <w:pPr>
        <w:rPr>
          <w:rFonts w:ascii="Lucida Sans" w:hAnsi="Lucida Sans"/>
          <w:sz w:val="20"/>
          <w:szCs w:val="20"/>
          <w:lang w:val="en-US"/>
        </w:rPr>
      </w:pPr>
      <w:r w:rsidRPr="00DE1117">
        <w:rPr>
          <w:rFonts w:ascii="Lucida Sans" w:hAnsi="Lucida Sans" w:cs="Lucida Sans Unicode"/>
          <w:sz w:val="20"/>
          <w:szCs w:val="22"/>
        </w:rPr>
        <w:t xml:space="preserve">Présent dans quelque 170 pays et territoires, le </w:t>
      </w:r>
      <w:r w:rsidRPr="00DE1117">
        <w:rPr>
          <w:rFonts w:ascii="Lucida Sans" w:hAnsi="Lucida Sans" w:cs="Lucida Sans Unicode"/>
          <w:b/>
          <w:bCs/>
          <w:sz w:val="20"/>
          <w:szCs w:val="22"/>
        </w:rPr>
        <w:t>PNUD</w:t>
      </w:r>
      <w:r w:rsidRPr="00DE1117">
        <w:rPr>
          <w:rFonts w:ascii="Lucida Sans" w:hAnsi="Lucida Sans" w:cs="Lucida Sans Unicode"/>
          <w:sz w:val="20"/>
          <w:szCs w:val="22"/>
        </w:rPr>
        <w:t xml:space="preserve"> est l’un des principaux organismes multilatéraux de développement contribuant à éradiquer la pauvreté et réduire les inégalités et l’exclusion. Nous aidons les pays à élaborer des politiques, à développer des compétences en leadership et en matière de partenariat, à renforcer leurs capacités institutionnelles et bâtir une meilleure résilience pour réaliser un développement durable. La bonne gestion des produits chimiques et des déchets est un élément important des efforts du PNUD pour atteindre un développement humain durable, inclusif et résilient et les objectifs de développement durable (ODD). Le PNUD plaide pour l'intégration des priorités de la gestion des produits chimiques dans les cadres nationaux de planification de l'environnement et de la réduction de la pauvreté, aide les pays à accéder aux ressources financières et techniques et fournit une assistance technique et un soutien à la mise en œuvre, aux fins d’améliorer la gestion d’ensemble des produits chimiques et des déchets aux niveaux national, régional et mondial.</w:t>
      </w:r>
      <w:r w:rsidR="007244B2">
        <w:rPr>
          <w:rFonts w:ascii="Lucida Sans" w:hAnsi="Lucida Sans" w:cs="Lucida Sans Unicode"/>
          <w:sz w:val="20"/>
          <w:szCs w:val="22"/>
        </w:rPr>
        <w:t xml:space="preserve"> </w:t>
      </w:r>
      <w:hyperlink r:id="rId22" w:history="1">
        <w:r w:rsidR="007244B2" w:rsidRPr="004675E0">
          <w:rPr>
            <w:rStyle w:val="Hyperlink"/>
            <w:rFonts w:ascii="Lucida Sans" w:hAnsi="Lucida Sans"/>
            <w:sz w:val="20"/>
            <w:szCs w:val="20"/>
            <w:lang w:val="en-US"/>
          </w:rPr>
          <w:t>https://www.undp.org/content/undp/en/home.html</w:t>
        </w:r>
      </w:hyperlink>
    </w:p>
    <w:p w14:paraId="34D70603" w14:textId="7E4B1D8E" w:rsidR="00DE1117" w:rsidRPr="00DE1117" w:rsidRDefault="00DE1117" w:rsidP="00D63941">
      <w:pPr>
        <w:rPr>
          <w:rFonts w:ascii="Lucida Sans" w:hAnsi="Lucida Sans" w:cs="Lucida Sans Unicode"/>
          <w:sz w:val="20"/>
          <w:szCs w:val="22"/>
          <w:lang w:val="en-US"/>
        </w:rPr>
      </w:pPr>
    </w:p>
    <w:p w14:paraId="55199113" w14:textId="71C984F1" w:rsidR="00C96F78" w:rsidRPr="00E3503A" w:rsidRDefault="00C96F78" w:rsidP="00C9750A">
      <w:pPr>
        <w:spacing w:before="100" w:beforeAutospacing="1" w:after="100" w:afterAutospacing="1"/>
        <w:jc w:val="both"/>
        <w:rPr>
          <w:rFonts w:ascii="Arial" w:hAnsi="Arial" w:cs="Arial"/>
          <w:sz w:val="20"/>
          <w:szCs w:val="20"/>
        </w:rPr>
      </w:pPr>
      <w:r w:rsidRPr="00E3503A">
        <w:rPr>
          <w:rFonts w:ascii="Arial" w:hAnsi="Arial" w:cs="Arial"/>
          <w:color w:val="202020"/>
          <w:sz w:val="20"/>
          <w:szCs w:val="20"/>
        </w:rPr>
        <w:t xml:space="preserve">Ce projet bénéficie du soutien financier du </w:t>
      </w:r>
      <w:r w:rsidRPr="00E3503A">
        <w:rPr>
          <w:rFonts w:ascii="Arial" w:hAnsi="Arial" w:cs="Arial"/>
          <w:b/>
          <w:color w:val="202020"/>
          <w:sz w:val="20"/>
          <w:szCs w:val="20"/>
        </w:rPr>
        <w:t>ministère fédéral allemand de l’Environnement, de la Protection de la nature et de la Sûreté nucléaire (BMU)</w:t>
      </w:r>
      <w:r w:rsidRPr="00E3503A">
        <w:rPr>
          <w:rFonts w:ascii="Arial" w:hAnsi="Arial" w:cs="Arial"/>
          <w:color w:val="202020"/>
          <w:sz w:val="20"/>
          <w:szCs w:val="20"/>
        </w:rPr>
        <w:t xml:space="preserve"> et de l’</w:t>
      </w:r>
      <w:r w:rsidRPr="00E3503A">
        <w:rPr>
          <w:rFonts w:ascii="Arial" w:hAnsi="Arial" w:cs="Arial"/>
          <w:b/>
          <w:color w:val="202020"/>
          <w:sz w:val="20"/>
          <w:szCs w:val="20"/>
        </w:rPr>
        <w:t>Agence</w:t>
      </w:r>
      <w:r w:rsidRPr="00E3503A">
        <w:rPr>
          <w:rFonts w:ascii="Arial" w:hAnsi="Arial" w:cs="Arial"/>
          <w:color w:val="202020"/>
          <w:sz w:val="20"/>
          <w:szCs w:val="20"/>
        </w:rPr>
        <w:t xml:space="preserve"> </w:t>
      </w:r>
      <w:r w:rsidRPr="00E3503A">
        <w:rPr>
          <w:rFonts w:ascii="Arial" w:hAnsi="Arial" w:cs="Arial"/>
          <w:b/>
          <w:color w:val="202020"/>
          <w:sz w:val="20"/>
          <w:szCs w:val="20"/>
        </w:rPr>
        <w:t>fédérale allemande de l’environnement (UBA)</w:t>
      </w:r>
      <w:r w:rsidRPr="00E3503A">
        <w:rPr>
          <w:rFonts w:ascii="Arial" w:hAnsi="Arial" w:cs="Arial"/>
          <w:color w:val="202020"/>
          <w:sz w:val="20"/>
          <w:szCs w:val="20"/>
        </w:rPr>
        <w:t xml:space="preserve">. Le contenu de la présente publication relève de la responsabilité de l’éditeur. </w:t>
      </w:r>
      <w:hyperlink r:id="rId23" w:history="1">
        <w:r w:rsidRPr="00E3503A">
          <w:rPr>
            <w:rStyle w:val="Hyperlink"/>
            <w:rFonts w:ascii="Arial" w:hAnsi="Arial" w:cs="Arial"/>
            <w:sz w:val="20"/>
            <w:szCs w:val="20"/>
          </w:rPr>
          <w:t>https://www.bmu.de/en</w:t>
        </w:r>
      </w:hyperlink>
      <w:r w:rsidRPr="00E3503A">
        <w:rPr>
          <w:rStyle w:val="Hyperlink"/>
          <w:rFonts w:ascii="Arial" w:hAnsi="Arial" w:cs="Arial"/>
          <w:sz w:val="20"/>
          <w:szCs w:val="20"/>
        </w:rPr>
        <w:t xml:space="preserve"> </w:t>
      </w:r>
      <w:hyperlink r:id="rId24" w:history="1">
        <w:r w:rsidRPr="00E3503A">
          <w:rPr>
            <w:rStyle w:val="Hyperlink"/>
            <w:rFonts w:ascii="Arial" w:hAnsi="Arial" w:cs="Arial"/>
            <w:sz w:val="20"/>
            <w:szCs w:val="20"/>
          </w:rPr>
          <w:t>https://www.umweltbundesamt.de/en</w:t>
        </w:r>
      </w:hyperlink>
    </w:p>
    <w:p w14:paraId="2A680C7F" w14:textId="010D6515" w:rsidR="00E76A8F" w:rsidRPr="00E3503A" w:rsidRDefault="00E76A8F" w:rsidP="00C9750A">
      <w:pPr>
        <w:spacing w:before="100" w:beforeAutospacing="1" w:after="100" w:afterAutospacing="1"/>
        <w:jc w:val="both"/>
        <w:rPr>
          <w:rFonts w:ascii="Lucida Sans" w:hAnsi="Lucida Sans" w:cs="Lucida Sans Unicode"/>
          <w:color w:val="0000FF"/>
          <w:sz w:val="20"/>
          <w:szCs w:val="22"/>
          <w:u w:val="single"/>
        </w:rPr>
      </w:pPr>
      <w:r w:rsidRPr="00E3503A">
        <w:rPr>
          <w:rStyle w:val="Hyperlink"/>
          <w:rFonts w:ascii="Lucida Sans" w:hAnsi="Lucida Sans"/>
          <w:noProof/>
          <w:sz w:val="20"/>
          <w:szCs w:val="22"/>
          <w:lang w:val="en-GB" w:eastAsia="en-GB"/>
        </w:rPr>
        <w:drawing>
          <wp:inline distT="0" distB="0" distL="0" distR="0" wp14:anchorId="5D356100" wp14:editId="309BFA40">
            <wp:extent cx="2093076" cy="82296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7231" cy="840321"/>
                    </a:xfrm>
                    <a:prstGeom prst="rect">
                      <a:avLst/>
                    </a:prstGeom>
                    <a:noFill/>
                    <a:ln>
                      <a:noFill/>
                    </a:ln>
                  </pic:spPr>
                </pic:pic>
              </a:graphicData>
            </a:graphic>
          </wp:inline>
        </w:drawing>
      </w:r>
      <w:r w:rsidRPr="00E3503A">
        <w:rPr>
          <w:rFonts w:ascii="Lucida Sans" w:hAnsi="Lucida Sans"/>
          <w:color w:val="0000FF"/>
          <w:sz w:val="20"/>
          <w:szCs w:val="22"/>
          <w:u w:val="single"/>
        </w:rPr>
        <w:t xml:space="preserve">   </w:t>
      </w:r>
      <w:r w:rsidRPr="00E3503A">
        <w:rPr>
          <w:noProof/>
          <w:lang w:val="en-GB" w:eastAsia="en-GB"/>
        </w:rPr>
        <w:drawing>
          <wp:inline distT="0" distB="0" distL="0" distR="0" wp14:anchorId="1829852E" wp14:editId="7877459B">
            <wp:extent cx="1638300" cy="8191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p w14:paraId="662A9B90" w14:textId="08424F00" w:rsidR="00C9750A" w:rsidRPr="00E3503A" w:rsidRDefault="00C96F78" w:rsidP="00C9750A">
      <w:pPr>
        <w:pStyle w:val="StandardWeb"/>
        <w:rPr>
          <w:rFonts w:ascii="Lucida Sans" w:hAnsi="Lucida Sans" w:cs="Lucida Sans Unicode"/>
          <w:b/>
          <w:sz w:val="28"/>
          <w:szCs w:val="28"/>
        </w:rPr>
      </w:pPr>
      <w:r w:rsidRPr="00E3503A">
        <w:rPr>
          <w:rFonts w:ascii="Lucida Sans" w:hAnsi="Lucida Sans"/>
          <w:b/>
          <w:sz w:val="28"/>
          <w:szCs w:val="28"/>
        </w:rPr>
        <w:t xml:space="preserve">Qui peut </w:t>
      </w:r>
      <w:r w:rsidR="00D0739D">
        <w:rPr>
          <w:rFonts w:ascii="Lucida Sans" w:hAnsi="Lucida Sans"/>
          <w:b/>
          <w:sz w:val="28"/>
          <w:szCs w:val="28"/>
        </w:rPr>
        <w:t xml:space="preserve">nous </w:t>
      </w:r>
      <w:r w:rsidR="002D0C6E">
        <w:rPr>
          <w:rFonts w:ascii="Lucida Sans" w:hAnsi="Lucida Sans"/>
          <w:b/>
          <w:sz w:val="28"/>
          <w:szCs w:val="28"/>
        </w:rPr>
        <w:t>communiquer</w:t>
      </w:r>
      <w:r w:rsidR="00D0739D">
        <w:rPr>
          <w:rFonts w:ascii="Lucida Sans" w:hAnsi="Lucida Sans"/>
          <w:b/>
          <w:sz w:val="28"/>
          <w:szCs w:val="28"/>
        </w:rPr>
        <w:t xml:space="preserve"> une proposition</w:t>
      </w:r>
    </w:p>
    <w:p w14:paraId="7BCDDC6C" w14:textId="410DB86A" w:rsidR="00E3503A" w:rsidRPr="00E3503A" w:rsidRDefault="00E3503A" w:rsidP="00C9750A">
      <w:pPr>
        <w:pStyle w:val="StandardWeb"/>
        <w:jc w:val="both"/>
        <w:rPr>
          <w:rFonts w:ascii="Lucida Sans" w:hAnsi="Lucida Sans" w:cs="Lucida Sans Unicode"/>
          <w:sz w:val="20"/>
          <w:szCs w:val="22"/>
        </w:rPr>
      </w:pPr>
      <w:r w:rsidRPr="00E3503A">
        <w:rPr>
          <w:rFonts w:ascii="Lucida Sans" w:hAnsi="Lucida Sans"/>
          <w:sz w:val="20"/>
          <w:szCs w:val="22"/>
        </w:rPr>
        <w:t xml:space="preserve">Nous </w:t>
      </w:r>
      <w:r w:rsidR="000D0DF8">
        <w:rPr>
          <w:rFonts w:ascii="Lucida Sans" w:hAnsi="Lucida Sans"/>
          <w:sz w:val="20"/>
          <w:szCs w:val="22"/>
        </w:rPr>
        <w:t xml:space="preserve">accueillons </w:t>
      </w:r>
      <w:r w:rsidR="00D0739D">
        <w:rPr>
          <w:rFonts w:ascii="Lucida Sans" w:hAnsi="Lucida Sans"/>
          <w:sz w:val="20"/>
          <w:szCs w:val="22"/>
        </w:rPr>
        <w:t>les propositions de</w:t>
      </w:r>
      <w:r w:rsidR="000D0DF8">
        <w:rPr>
          <w:rFonts w:ascii="Lucida Sans" w:hAnsi="Lucida Sans"/>
          <w:sz w:val="20"/>
          <w:szCs w:val="22"/>
        </w:rPr>
        <w:t xml:space="preserve"> </w:t>
      </w:r>
      <w:r w:rsidRPr="00E3503A">
        <w:rPr>
          <w:rFonts w:ascii="Lucida Sans" w:hAnsi="Lucida Sans"/>
          <w:sz w:val="20"/>
          <w:szCs w:val="22"/>
        </w:rPr>
        <w:t xml:space="preserve">représentants d’organisations internationales, d’universités, d’organisations non gouvernementales, de parlements, de gouvernements, d’agences gouvernementales, </w:t>
      </w:r>
      <w:r w:rsidR="00A119F2">
        <w:rPr>
          <w:rFonts w:ascii="Lucida Sans" w:hAnsi="Lucida Sans"/>
          <w:sz w:val="20"/>
          <w:szCs w:val="22"/>
        </w:rPr>
        <w:t>et d’</w:t>
      </w:r>
      <w:r w:rsidRPr="00E3503A">
        <w:rPr>
          <w:rFonts w:ascii="Lucida Sans" w:hAnsi="Lucida Sans"/>
          <w:sz w:val="20"/>
          <w:szCs w:val="22"/>
        </w:rPr>
        <w:t>autres structures.</w:t>
      </w:r>
    </w:p>
    <w:p w14:paraId="651E8F0B" w14:textId="096D0043" w:rsidR="00C9750A" w:rsidRPr="00E3503A" w:rsidRDefault="000B4248" w:rsidP="00C9750A">
      <w:pPr>
        <w:pStyle w:val="StandardWeb"/>
        <w:rPr>
          <w:rFonts w:ascii="Lucida Sans" w:hAnsi="Lucida Sans" w:cs="Lucida Sans Unicode"/>
          <w:b/>
          <w:sz w:val="28"/>
          <w:szCs w:val="28"/>
        </w:rPr>
      </w:pPr>
      <w:r w:rsidRPr="00E3503A">
        <w:rPr>
          <w:rFonts w:ascii="Lucida Sans" w:hAnsi="Lucida Sans"/>
          <w:b/>
          <w:sz w:val="28"/>
          <w:szCs w:val="28"/>
        </w:rPr>
        <w:t xml:space="preserve">FORMULAIRE DE </w:t>
      </w:r>
      <w:r w:rsidR="00D0739D">
        <w:rPr>
          <w:rFonts w:ascii="Lucida Sans" w:hAnsi="Lucida Sans"/>
          <w:b/>
          <w:sz w:val="28"/>
          <w:szCs w:val="28"/>
        </w:rPr>
        <w:t>PROPOSITION</w:t>
      </w:r>
    </w:p>
    <w:p w14:paraId="606276CE" w14:textId="53F0AAC1" w:rsidR="00C9750A" w:rsidRPr="00E3503A" w:rsidRDefault="000B4248" w:rsidP="00C9750A">
      <w:pPr>
        <w:spacing w:after="240"/>
        <w:jc w:val="both"/>
        <w:rPr>
          <w:rFonts w:ascii="Lucida Sans" w:hAnsi="Lucida Sans" w:cs="Lucida Sans Unicode"/>
          <w:bCs/>
          <w:color w:val="000000"/>
          <w:sz w:val="20"/>
          <w:szCs w:val="20"/>
        </w:rPr>
      </w:pPr>
      <w:r w:rsidRPr="00E3503A">
        <w:rPr>
          <w:rFonts w:ascii="Lucida Sans" w:hAnsi="Lucida Sans"/>
          <w:b/>
          <w:bCs/>
          <w:color w:val="000000"/>
          <w:sz w:val="20"/>
          <w:szCs w:val="20"/>
        </w:rPr>
        <w:t xml:space="preserve">La date limite </w:t>
      </w:r>
      <w:r w:rsidR="00A119F2">
        <w:rPr>
          <w:rFonts w:ascii="Lucida Sans" w:hAnsi="Lucida Sans"/>
          <w:b/>
          <w:bCs/>
          <w:color w:val="000000"/>
          <w:sz w:val="20"/>
          <w:szCs w:val="20"/>
        </w:rPr>
        <w:t xml:space="preserve">de </w:t>
      </w:r>
      <w:r w:rsidR="00D0739D">
        <w:rPr>
          <w:rFonts w:ascii="Lucida Sans" w:hAnsi="Lucida Sans"/>
          <w:b/>
          <w:bCs/>
          <w:color w:val="000000"/>
          <w:sz w:val="20"/>
          <w:szCs w:val="20"/>
        </w:rPr>
        <w:t>proposition</w:t>
      </w:r>
      <w:r w:rsidRPr="00E3503A">
        <w:rPr>
          <w:rFonts w:ascii="Lucida Sans" w:hAnsi="Lucida Sans"/>
          <w:b/>
          <w:bCs/>
          <w:color w:val="000000"/>
          <w:sz w:val="20"/>
          <w:szCs w:val="20"/>
        </w:rPr>
        <w:t xml:space="preserve"> est le 3</w:t>
      </w:r>
      <w:r w:rsidR="002B4A2D">
        <w:rPr>
          <w:rFonts w:ascii="Lucida Sans" w:hAnsi="Lucida Sans"/>
          <w:b/>
          <w:bCs/>
          <w:color w:val="000000"/>
          <w:sz w:val="20"/>
          <w:szCs w:val="20"/>
        </w:rPr>
        <w:t>0 Avril</w:t>
      </w:r>
      <w:r w:rsidR="002B4A2D" w:rsidRPr="00E3503A">
        <w:rPr>
          <w:rFonts w:ascii="Lucida Sans" w:hAnsi="Lucida Sans"/>
          <w:b/>
          <w:bCs/>
          <w:color w:val="000000"/>
          <w:sz w:val="20"/>
          <w:szCs w:val="20"/>
        </w:rPr>
        <w:t xml:space="preserve"> </w:t>
      </w:r>
      <w:r w:rsidR="00C9750A" w:rsidRPr="00E3503A">
        <w:rPr>
          <w:rFonts w:ascii="Lucida Sans" w:hAnsi="Lucida Sans"/>
          <w:b/>
          <w:bCs/>
          <w:color w:val="000000"/>
          <w:sz w:val="20"/>
          <w:szCs w:val="20"/>
        </w:rPr>
        <w:t xml:space="preserve">2020. </w:t>
      </w:r>
      <w:r w:rsidRPr="00E3503A">
        <w:rPr>
          <w:rFonts w:ascii="Lucida Sans" w:hAnsi="Lucida Sans"/>
          <w:bCs/>
          <w:color w:val="000000"/>
          <w:sz w:val="20"/>
          <w:szCs w:val="20"/>
        </w:rPr>
        <w:t xml:space="preserve">Veuillez transmettre </w:t>
      </w:r>
      <w:r w:rsidR="00A119F2">
        <w:rPr>
          <w:rFonts w:ascii="Lucida Sans" w:hAnsi="Lucida Sans"/>
          <w:bCs/>
          <w:color w:val="000000"/>
          <w:sz w:val="20"/>
          <w:szCs w:val="20"/>
        </w:rPr>
        <w:t>votre proposition selon les modalités suivantes :</w:t>
      </w:r>
    </w:p>
    <w:p w14:paraId="3C74A68F" w14:textId="0DC376F5" w:rsidR="00C9750A" w:rsidRPr="00E3503A" w:rsidRDefault="000B4248" w:rsidP="00C9750A">
      <w:pPr>
        <w:pStyle w:val="Listenabsatz"/>
        <w:numPr>
          <w:ilvl w:val="0"/>
          <w:numId w:val="3"/>
        </w:numPr>
        <w:spacing w:after="240"/>
        <w:jc w:val="both"/>
        <w:rPr>
          <w:rFonts w:ascii="Lucida Sans" w:hAnsi="Lucida Sans"/>
          <w:sz w:val="20"/>
          <w:szCs w:val="20"/>
        </w:rPr>
      </w:pPr>
      <w:r w:rsidRPr="00E3503A">
        <w:rPr>
          <w:rFonts w:ascii="Lucida Sans" w:hAnsi="Lucida Sans"/>
          <w:bCs/>
          <w:color w:val="000000"/>
          <w:sz w:val="20"/>
          <w:szCs w:val="20"/>
        </w:rPr>
        <w:t xml:space="preserve">en remplissant le formulaire ci-joint </w:t>
      </w:r>
      <w:r w:rsidR="00E3503A" w:rsidRPr="00E3503A">
        <w:rPr>
          <w:rFonts w:ascii="Lucida Sans" w:hAnsi="Lucida Sans"/>
          <w:bCs/>
          <w:color w:val="000000"/>
          <w:sz w:val="20"/>
          <w:szCs w:val="20"/>
        </w:rPr>
        <w:t>et en le renvoyant par courriel</w:t>
      </w:r>
      <w:r w:rsidRPr="00E3503A">
        <w:rPr>
          <w:rFonts w:ascii="Lucida Sans" w:hAnsi="Lucida Sans"/>
          <w:bCs/>
          <w:color w:val="000000"/>
          <w:sz w:val="20"/>
          <w:szCs w:val="20"/>
        </w:rPr>
        <w:t xml:space="preserve"> à Mme </w:t>
      </w:r>
      <w:r w:rsidRPr="00E3503A">
        <w:rPr>
          <w:rFonts w:ascii="Lucida Sans" w:hAnsi="Lucida Sans"/>
          <w:color w:val="000000"/>
          <w:sz w:val="20"/>
          <w:szCs w:val="20"/>
        </w:rPr>
        <w:t>Christiane Schnöckel à l’adresse</w:t>
      </w:r>
      <w:r w:rsidR="00C9750A" w:rsidRPr="00E3503A">
        <w:rPr>
          <w:rFonts w:ascii="Lucida Sans" w:hAnsi="Lucida Sans"/>
          <w:color w:val="000000"/>
          <w:sz w:val="20"/>
          <w:szCs w:val="20"/>
        </w:rPr>
        <w:t xml:space="preserve"> </w:t>
      </w:r>
      <w:hyperlink r:id="rId27" w:history="1">
        <w:r w:rsidR="00C9750A" w:rsidRPr="00E3503A">
          <w:rPr>
            <w:rStyle w:val="Hyperlink"/>
            <w:rFonts w:ascii="Lucida Sans" w:hAnsi="Lucida Sans"/>
            <w:sz w:val="20"/>
            <w:szCs w:val="20"/>
          </w:rPr>
          <w:t>fpa@worldfuturecouncil.org</w:t>
        </w:r>
      </w:hyperlink>
      <w:r w:rsidR="00C9750A" w:rsidRPr="00E3503A">
        <w:rPr>
          <w:rFonts w:ascii="Lucida Sans" w:hAnsi="Lucida Sans"/>
          <w:bCs/>
          <w:color w:val="000000"/>
          <w:sz w:val="20"/>
          <w:szCs w:val="20"/>
        </w:rPr>
        <w:t xml:space="preserve">. </w:t>
      </w:r>
      <w:r w:rsidRPr="00E3503A">
        <w:rPr>
          <w:rFonts w:ascii="Lucida Sans" w:hAnsi="Lucida Sans"/>
          <w:color w:val="000000"/>
          <w:sz w:val="20"/>
          <w:szCs w:val="20"/>
        </w:rPr>
        <w:t>Pour en savoir plus, rendez-vous à la page </w:t>
      </w:r>
      <w:r w:rsidR="00C9750A" w:rsidRPr="00E3503A">
        <w:rPr>
          <w:rFonts w:ascii="Lucida Sans" w:hAnsi="Lucida Sans"/>
          <w:color w:val="000000"/>
          <w:sz w:val="20"/>
          <w:szCs w:val="20"/>
        </w:rPr>
        <w:t xml:space="preserve">: </w:t>
      </w:r>
      <w:hyperlink r:id="rId28" w:history="1">
        <w:r w:rsidR="00C9750A" w:rsidRPr="00E3503A">
          <w:rPr>
            <w:rStyle w:val="Hyperlink"/>
            <w:rFonts w:ascii="Lucida Sans" w:hAnsi="Lucida Sans"/>
            <w:sz w:val="20"/>
            <w:szCs w:val="20"/>
          </w:rPr>
          <w:t>www.worldfuturecouncil.org/future_policy_award.html</w:t>
        </w:r>
      </w:hyperlink>
      <w:r w:rsidR="00C9750A" w:rsidRPr="00E3503A">
        <w:rPr>
          <w:rFonts w:ascii="Lucida Sans" w:hAnsi="Lucida Sans"/>
          <w:sz w:val="20"/>
          <w:szCs w:val="20"/>
        </w:rPr>
        <w:t>.</w:t>
      </w:r>
    </w:p>
    <w:p w14:paraId="1974DFE3" w14:textId="15474301" w:rsidR="00B243C8" w:rsidRPr="00E3503A" w:rsidRDefault="00B243C8" w:rsidP="00B243C8">
      <w:pPr>
        <w:spacing w:after="240"/>
        <w:jc w:val="both"/>
        <w:rPr>
          <w:rFonts w:ascii="Lucida Sans" w:hAnsi="Lucida Sans"/>
          <w:sz w:val="20"/>
          <w:szCs w:val="20"/>
        </w:rPr>
      </w:pPr>
    </w:p>
    <w:p w14:paraId="69E22B38" w14:textId="24A0E37B" w:rsidR="00B243C8" w:rsidRPr="00E3503A" w:rsidRDefault="00B243C8" w:rsidP="00B243C8">
      <w:pPr>
        <w:spacing w:after="240"/>
        <w:jc w:val="both"/>
        <w:rPr>
          <w:rFonts w:ascii="Lucida Sans" w:hAnsi="Lucida Sans"/>
          <w:sz w:val="20"/>
          <w:szCs w:val="20"/>
        </w:rPr>
      </w:pPr>
    </w:p>
    <w:p w14:paraId="4B439AE2" w14:textId="77777777" w:rsidR="00B243C8" w:rsidRPr="00E3503A" w:rsidRDefault="00B243C8" w:rsidP="00B243C8">
      <w:pPr>
        <w:spacing w:after="240"/>
        <w:jc w:val="both"/>
        <w:rPr>
          <w:rFonts w:ascii="Lucida Sans" w:hAnsi="Lucida Sans"/>
          <w:sz w:val="20"/>
          <w:szCs w:val="20"/>
        </w:rPr>
      </w:pPr>
    </w:p>
    <w:p w14:paraId="6226A11A" w14:textId="77777777" w:rsidR="00C9750A" w:rsidRPr="00E3503A" w:rsidRDefault="00C9750A" w:rsidP="00C9750A">
      <w:pPr>
        <w:spacing w:after="240"/>
        <w:jc w:val="both"/>
        <w:rPr>
          <w:rFonts w:ascii="Lucida Sans" w:hAnsi="Lucida Sans"/>
        </w:rPr>
      </w:pPr>
    </w:p>
    <w:tbl>
      <w:tblPr>
        <w:tblW w:w="1003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4644"/>
        <w:gridCol w:w="5387"/>
      </w:tblGrid>
      <w:tr w:rsidR="00C9750A" w:rsidRPr="00E3503A" w14:paraId="21F4BFF8" w14:textId="77777777" w:rsidTr="00C9750A">
        <w:trPr>
          <w:jc w:val="center"/>
        </w:trPr>
        <w:tc>
          <w:tcPr>
            <w:tcW w:w="10031" w:type="dxa"/>
            <w:gridSpan w:val="2"/>
            <w:tcBorders>
              <w:top w:val="single" w:sz="8" w:space="0" w:color="FFFFFF"/>
              <w:left w:val="single" w:sz="8" w:space="0" w:color="FFFFFF"/>
              <w:bottom w:val="single" w:sz="24" w:space="0" w:color="FFFFFF"/>
              <w:right w:val="single" w:sz="8" w:space="0" w:color="FFFFFF"/>
            </w:tcBorders>
            <w:shd w:val="clear" w:color="auto" w:fill="F79646"/>
            <w:hideMark/>
          </w:tcPr>
          <w:p w14:paraId="7EFF4486" w14:textId="37644A40" w:rsidR="00C9750A" w:rsidRPr="00E3503A" w:rsidRDefault="000B4248" w:rsidP="00D0739D">
            <w:pPr>
              <w:autoSpaceDE w:val="0"/>
              <w:autoSpaceDN w:val="0"/>
              <w:adjustRightInd w:val="0"/>
              <w:spacing w:line="276" w:lineRule="auto"/>
              <w:jc w:val="center"/>
              <w:rPr>
                <w:rFonts w:ascii="Lucida Sans" w:hAnsi="Lucida Sans" w:cs="Lucida Sans Unicode"/>
                <w:color w:val="FFFFFF"/>
                <w:sz w:val="36"/>
                <w:szCs w:val="36"/>
              </w:rPr>
            </w:pPr>
            <w:r w:rsidRPr="00E3503A">
              <w:rPr>
                <w:rFonts w:ascii="Lucida Sans" w:hAnsi="Lucida Sans"/>
                <w:color w:val="FFFFFF"/>
                <w:sz w:val="36"/>
                <w:szCs w:val="36"/>
              </w:rPr>
              <w:t xml:space="preserve">Formulaire de </w:t>
            </w:r>
            <w:r w:rsidR="00D0739D">
              <w:rPr>
                <w:rFonts w:ascii="Lucida Sans" w:hAnsi="Lucida Sans"/>
                <w:color w:val="FFFFFF"/>
                <w:sz w:val="36"/>
                <w:szCs w:val="36"/>
              </w:rPr>
              <w:t>proposition</w:t>
            </w:r>
            <w:r w:rsidR="00C9750A" w:rsidRPr="00E3503A">
              <w:rPr>
                <w:rFonts w:ascii="Lucida Sans" w:hAnsi="Lucida Sans"/>
                <w:color w:val="FFFFFF"/>
                <w:sz w:val="36"/>
                <w:szCs w:val="36"/>
              </w:rPr>
              <w:t xml:space="preserve"> - </w:t>
            </w:r>
            <w:r w:rsidR="00C9750A" w:rsidRPr="000F053E">
              <w:rPr>
                <w:rFonts w:ascii="Lucida Sans" w:hAnsi="Lucida Sans"/>
                <w:i/>
                <w:color w:val="FFFFFF"/>
                <w:sz w:val="36"/>
                <w:szCs w:val="36"/>
              </w:rPr>
              <w:t>Future Policy Award</w:t>
            </w:r>
            <w:r w:rsidR="00C9750A" w:rsidRPr="00E3503A">
              <w:rPr>
                <w:rFonts w:ascii="Lucida Sans" w:hAnsi="Lucida Sans"/>
                <w:color w:val="FFFFFF"/>
                <w:sz w:val="36"/>
                <w:szCs w:val="36"/>
              </w:rPr>
              <w:t xml:space="preserve"> 2020</w:t>
            </w:r>
            <w:r w:rsidR="00C9750A" w:rsidRPr="00E3503A">
              <w:rPr>
                <w:rStyle w:val="Funotenzeichen"/>
                <w:rFonts w:ascii="Lucida Sans" w:hAnsi="Lucida Sans" w:cs="Lucida Sans Unicode"/>
                <w:color w:val="FFFFFF"/>
                <w:sz w:val="36"/>
                <w:szCs w:val="36"/>
                <w:lang w:eastAsia="en-US"/>
              </w:rPr>
              <w:footnoteReference w:id="2"/>
            </w:r>
          </w:p>
        </w:tc>
      </w:tr>
      <w:tr w:rsidR="00C9750A" w:rsidRPr="00E3503A" w14:paraId="5EB26FE2" w14:textId="77777777" w:rsidTr="00C9750A">
        <w:trPr>
          <w:trHeight w:val="41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4575472A" w14:textId="349C6699" w:rsidR="00C9750A" w:rsidRPr="00E3503A" w:rsidRDefault="000B4248">
            <w:pPr>
              <w:autoSpaceDE w:val="0"/>
              <w:autoSpaceDN w:val="0"/>
              <w:adjustRightInd w:val="0"/>
              <w:spacing w:before="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Nom complet</w:t>
            </w:r>
            <w:r w:rsidR="00676320" w:rsidRPr="00E3503A">
              <w:rPr>
                <w:rFonts w:ascii="Lucida Sans" w:hAnsi="Lucida Sans"/>
                <w:b/>
                <w:bCs/>
                <w:color w:val="000000"/>
                <w:sz w:val="22"/>
                <w:szCs w:val="22"/>
              </w:rPr>
              <w:t> </w:t>
            </w:r>
            <w:r w:rsidR="00C9750A" w:rsidRPr="00E3503A">
              <w:rPr>
                <w:rFonts w:ascii="Lucida Sans" w:hAnsi="Lucida Sans"/>
                <w:bCs/>
                <w:color w:val="000000"/>
                <w:sz w:val="22"/>
                <w:szCs w:val="22"/>
              </w:rPr>
              <w:t xml:space="preserve">: </w:t>
            </w:r>
            <w:r w:rsidRPr="00E3503A">
              <w:rPr>
                <w:rFonts w:ascii="Lucida Sans" w:hAnsi="Lucida Sans"/>
                <w:color w:val="000000"/>
                <w:sz w:val="18"/>
                <w:szCs w:val="18"/>
                <w:highlight w:val="lightGray"/>
              </w:rPr>
              <w:t>Votre réponse</w:t>
            </w:r>
          </w:p>
        </w:tc>
        <w:tc>
          <w:tcPr>
            <w:tcW w:w="5387" w:type="dxa"/>
            <w:tcBorders>
              <w:top w:val="single" w:sz="8" w:space="0" w:color="FFFFFF"/>
              <w:left w:val="single" w:sz="8" w:space="0" w:color="FFFFFF"/>
              <w:bottom w:val="single" w:sz="8" w:space="0" w:color="FFFFFF"/>
              <w:right w:val="single" w:sz="8" w:space="0" w:color="FFFFFF"/>
            </w:tcBorders>
            <w:shd w:val="clear" w:color="auto" w:fill="FABF8F"/>
            <w:vAlign w:val="center"/>
            <w:hideMark/>
          </w:tcPr>
          <w:p w14:paraId="3F37E755" w14:textId="023489F0" w:rsidR="00C9750A" w:rsidRPr="00E3503A" w:rsidRDefault="00C9750A">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Organisation</w:t>
            </w:r>
            <w:r w:rsidR="00676320" w:rsidRPr="00E3503A">
              <w:rPr>
                <w:rFonts w:ascii="Lucida Sans" w:hAnsi="Lucida Sans"/>
                <w:b/>
                <w:bCs/>
                <w:color w:val="000000"/>
                <w:sz w:val="22"/>
                <w:szCs w:val="22"/>
              </w:rPr>
              <w:t> </w:t>
            </w:r>
            <w:r w:rsidRPr="00E3503A">
              <w:rPr>
                <w:rFonts w:ascii="Lucida Sans" w:hAnsi="Lucida Sans"/>
                <w:b/>
                <w:bCs/>
                <w:color w:val="000000"/>
                <w:sz w:val="22"/>
                <w:szCs w:val="22"/>
              </w:rPr>
              <w:t>:</w:t>
            </w:r>
            <w:r w:rsidRPr="00E3503A">
              <w:rPr>
                <w:rFonts w:ascii="Lucida Sans" w:hAnsi="Lucida Sans"/>
                <w:b/>
                <w:sz w:val="32"/>
                <w:szCs w:val="32"/>
              </w:rPr>
              <w:t xml:space="preserve"> </w:t>
            </w:r>
            <w:r w:rsidR="000B4248" w:rsidRPr="00E3503A">
              <w:rPr>
                <w:rFonts w:ascii="Lucida Sans" w:hAnsi="Lucida Sans"/>
                <w:color w:val="000000"/>
                <w:sz w:val="18"/>
                <w:szCs w:val="18"/>
                <w:highlight w:val="lightGray"/>
              </w:rPr>
              <w:t>Votre réponse</w:t>
            </w:r>
          </w:p>
        </w:tc>
      </w:tr>
      <w:tr w:rsidR="00C9750A" w:rsidRPr="00E3503A" w14:paraId="1EB6F403" w14:textId="77777777" w:rsidTr="00C9750A">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7E7B204B" w14:textId="3D6E61AF" w:rsidR="00C9750A" w:rsidRPr="00E3503A" w:rsidRDefault="000B4248">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Courriel :</w:t>
            </w:r>
            <w:r w:rsidR="00C9750A" w:rsidRPr="00E3503A">
              <w:rPr>
                <w:rFonts w:ascii="Lucida Sans" w:hAnsi="Lucida Sans"/>
                <w:bCs/>
                <w:color w:val="000000"/>
                <w:sz w:val="22"/>
                <w:szCs w:val="22"/>
              </w:rPr>
              <w:t xml:space="preserve"> </w:t>
            </w:r>
            <w:r w:rsidRPr="00E3503A">
              <w:rPr>
                <w:rFonts w:ascii="Lucida Sans" w:hAnsi="Lucida Sans"/>
                <w:color w:val="000000"/>
                <w:sz w:val="18"/>
                <w:szCs w:val="18"/>
                <w:highlight w:val="lightGray"/>
              </w:rPr>
              <w:t>Votre réponse</w:t>
            </w:r>
          </w:p>
        </w:tc>
        <w:tc>
          <w:tcPr>
            <w:tcW w:w="5387" w:type="dxa"/>
            <w:vMerge w:val="restart"/>
            <w:tcBorders>
              <w:top w:val="single" w:sz="8" w:space="0" w:color="FFFFFF"/>
              <w:left w:val="single" w:sz="8" w:space="0" w:color="FFFFFF"/>
              <w:bottom w:val="single" w:sz="8" w:space="0" w:color="FFFFFF"/>
              <w:right w:val="single" w:sz="8" w:space="0" w:color="FFFFFF"/>
            </w:tcBorders>
            <w:shd w:val="clear" w:color="auto" w:fill="FABF8F"/>
            <w:hideMark/>
          </w:tcPr>
          <w:p w14:paraId="5492CC5D" w14:textId="5BA6EF24" w:rsidR="00C9750A" w:rsidRPr="00E3503A" w:rsidRDefault="00676320">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Ad</w:t>
            </w:r>
            <w:r w:rsidR="00C9750A" w:rsidRPr="00E3503A">
              <w:rPr>
                <w:rFonts w:ascii="Lucida Sans" w:hAnsi="Lucida Sans"/>
                <w:b/>
                <w:bCs/>
                <w:color w:val="000000"/>
                <w:sz w:val="22"/>
                <w:szCs w:val="22"/>
              </w:rPr>
              <w:t>ress</w:t>
            </w:r>
            <w:r w:rsidRPr="00E3503A">
              <w:rPr>
                <w:rFonts w:ascii="Lucida Sans" w:hAnsi="Lucida Sans"/>
                <w:b/>
                <w:bCs/>
                <w:color w:val="000000"/>
                <w:sz w:val="22"/>
                <w:szCs w:val="22"/>
              </w:rPr>
              <w:t>e </w:t>
            </w:r>
            <w:r w:rsidR="00C9750A" w:rsidRPr="00E3503A">
              <w:rPr>
                <w:rFonts w:ascii="Lucida Sans" w:hAnsi="Lucida Sans"/>
                <w:b/>
                <w:bCs/>
                <w:color w:val="000000"/>
                <w:sz w:val="22"/>
                <w:szCs w:val="22"/>
              </w:rPr>
              <w:t>:</w:t>
            </w:r>
            <w:r w:rsidR="00C9750A" w:rsidRPr="00E3503A">
              <w:rPr>
                <w:rFonts w:ascii="Lucida Sans" w:hAnsi="Lucida Sans"/>
                <w:bCs/>
                <w:color w:val="000000"/>
                <w:sz w:val="22"/>
                <w:szCs w:val="22"/>
              </w:rPr>
              <w:t xml:space="preserve"> </w:t>
            </w:r>
            <w:r w:rsidR="000B4248" w:rsidRPr="00E3503A">
              <w:rPr>
                <w:rFonts w:ascii="Lucida Sans" w:hAnsi="Lucida Sans"/>
                <w:color w:val="000000"/>
                <w:sz w:val="18"/>
                <w:szCs w:val="18"/>
                <w:highlight w:val="lightGray"/>
              </w:rPr>
              <w:t>Votre réponse</w:t>
            </w:r>
          </w:p>
        </w:tc>
      </w:tr>
      <w:tr w:rsidR="00C9750A" w:rsidRPr="00E3503A" w14:paraId="0F40DEBC" w14:textId="77777777" w:rsidTr="00C9750A">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6BBBE3F7" w14:textId="491E8320" w:rsidR="00C9750A" w:rsidRPr="00E3503A" w:rsidRDefault="00676320">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Té</w:t>
            </w:r>
            <w:r w:rsidR="00C9750A" w:rsidRPr="00E3503A">
              <w:rPr>
                <w:rFonts w:ascii="Lucida Sans" w:hAnsi="Lucida Sans"/>
                <w:b/>
                <w:bCs/>
                <w:color w:val="000000"/>
                <w:sz w:val="22"/>
                <w:szCs w:val="22"/>
              </w:rPr>
              <w:t>l./Skype</w:t>
            </w:r>
            <w:r w:rsidRPr="00E3503A">
              <w:rPr>
                <w:rFonts w:ascii="Lucida Sans" w:hAnsi="Lucida Sans"/>
                <w:b/>
                <w:bCs/>
                <w:color w:val="000000"/>
                <w:sz w:val="22"/>
                <w:szCs w:val="22"/>
              </w:rPr>
              <w:t> </w:t>
            </w:r>
            <w:r w:rsidR="00C9750A" w:rsidRPr="00E3503A">
              <w:rPr>
                <w:rFonts w:ascii="Lucida Sans" w:hAnsi="Lucida Sans"/>
                <w:b/>
                <w:bCs/>
                <w:color w:val="000000"/>
                <w:sz w:val="22"/>
                <w:szCs w:val="22"/>
              </w:rPr>
              <w:t xml:space="preserve">: </w:t>
            </w:r>
            <w:r w:rsidR="000B4248" w:rsidRPr="00E3503A">
              <w:rPr>
                <w:rFonts w:ascii="Lucida Sans" w:hAnsi="Lucida Sans"/>
                <w:color w:val="000000"/>
                <w:sz w:val="18"/>
                <w:szCs w:val="18"/>
                <w:highlight w:val="lightGray"/>
              </w:rPr>
              <w:t>Votre réponse</w:t>
            </w:r>
            <w:r w:rsidR="00C9750A" w:rsidRPr="00E3503A">
              <w:rPr>
                <w:rFonts w:ascii="Lucida Sans" w:hAnsi="Lucida Sans"/>
                <w:b/>
                <w:bCs/>
                <w:color w:val="000000"/>
                <w:sz w:val="22"/>
                <w:szCs w:val="22"/>
              </w:rPr>
              <w:t xml:space="preserv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2256282" w14:textId="77777777" w:rsidR="00C9750A" w:rsidRPr="00E3503A" w:rsidRDefault="00C9750A">
            <w:pPr>
              <w:spacing w:line="276" w:lineRule="auto"/>
              <w:rPr>
                <w:rFonts w:ascii="Lucida Sans" w:hAnsi="Lucida Sans" w:cs="Lucida Sans Unicode"/>
                <w:b/>
                <w:bCs/>
                <w:color w:val="000000"/>
                <w:sz w:val="22"/>
                <w:szCs w:val="22"/>
                <w:lang w:eastAsia="en-US"/>
              </w:rPr>
            </w:pPr>
          </w:p>
        </w:tc>
      </w:tr>
      <w:tr w:rsidR="00C9750A" w:rsidRPr="00E3503A" w14:paraId="0B08A20F" w14:textId="77777777" w:rsidTr="00C9750A">
        <w:trPr>
          <w:trHeight w:val="651"/>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A8D08D" w:themeFill="accent6" w:themeFillTint="99"/>
            <w:hideMark/>
          </w:tcPr>
          <w:p w14:paraId="46AD8D0A" w14:textId="766D9A01" w:rsidR="00C9750A" w:rsidRPr="00E3503A" w:rsidRDefault="00676320" w:rsidP="000F053E">
            <w:pPr>
              <w:spacing w:line="276" w:lineRule="auto"/>
              <w:rPr>
                <w:rFonts w:ascii="Lucida Sans" w:hAnsi="Lucida Sans" w:cs="Lucida Sans Unicode"/>
                <w:color w:val="000000"/>
                <w:sz w:val="22"/>
                <w:szCs w:val="22"/>
              </w:rPr>
            </w:pPr>
            <w:r w:rsidRPr="00E3503A">
              <w:rPr>
                <w:rFonts w:ascii="Lucida Sans" w:hAnsi="Lucida Sans"/>
                <w:b/>
                <w:color w:val="000000"/>
                <w:sz w:val="22"/>
                <w:szCs w:val="22"/>
              </w:rPr>
              <w:t>Décrivez brièvement votre participation</w:t>
            </w:r>
            <w:r w:rsidR="00C9750A" w:rsidRPr="00E3503A">
              <w:rPr>
                <w:rFonts w:ascii="Lucida Sans" w:hAnsi="Lucida Sans"/>
                <w:b/>
                <w:color w:val="000000"/>
                <w:sz w:val="22"/>
                <w:szCs w:val="22"/>
              </w:rPr>
              <w:t xml:space="preserve"> </w:t>
            </w:r>
            <w:r w:rsidR="000F053E">
              <w:rPr>
                <w:rFonts w:ascii="Lucida Sans" w:hAnsi="Lucida Sans"/>
                <w:b/>
                <w:color w:val="000000"/>
                <w:sz w:val="22"/>
                <w:szCs w:val="22"/>
              </w:rPr>
              <w:t>à la loi ou politique proposée :</w:t>
            </w:r>
            <w:r w:rsidRPr="00E3503A">
              <w:rPr>
                <w:rFonts w:ascii="Lucida Sans" w:hAnsi="Lucida Sans"/>
                <w:b/>
                <w:color w:val="000000"/>
                <w:sz w:val="22"/>
                <w:szCs w:val="22"/>
              </w:rPr>
              <w:br/>
            </w:r>
            <w:r w:rsidR="000B4248" w:rsidRPr="00E3503A">
              <w:rPr>
                <w:rFonts w:ascii="Lucida Sans" w:hAnsi="Lucida Sans"/>
                <w:color w:val="000000"/>
                <w:sz w:val="18"/>
                <w:szCs w:val="18"/>
                <w:highlight w:val="lightGray"/>
              </w:rPr>
              <w:t>Votre réponse</w:t>
            </w:r>
            <w:r w:rsidR="00C9750A" w:rsidRPr="00E3503A">
              <w:rPr>
                <w:rFonts w:ascii="Lucida Sans" w:hAnsi="Lucida Sans"/>
                <w:color w:val="000000"/>
                <w:sz w:val="22"/>
                <w:szCs w:val="22"/>
              </w:rPr>
              <w:t xml:space="preserve">            </w:t>
            </w:r>
          </w:p>
        </w:tc>
      </w:tr>
      <w:tr w:rsidR="00C9750A" w:rsidRPr="00E3503A" w14:paraId="5B918F3C"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653DE2BA" w14:textId="39BC6800" w:rsidR="00C9750A" w:rsidRPr="00E3503A" w:rsidRDefault="00676320">
            <w:pPr>
              <w:spacing w:line="276" w:lineRule="auto"/>
              <w:jc w:val="both"/>
              <w:rPr>
                <w:rFonts w:ascii="Lucida Sans" w:hAnsi="Lucida Sans" w:cs="Lucida Sans Unicode"/>
                <w:b/>
                <w:color w:val="000000"/>
                <w:sz w:val="22"/>
                <w:szCs w:val="22"/>
              </w:rPr>
            </w:pPr>
            <w:r w:rsidRPr="00E3503A">
              <w:rPr>
                <w:rFonts w:ascii="Lucida Sans" w:hAnsi="Lucida Sans"/>
                <w:b/>
                <w:color w:val="000000"/>
                <w:sz w:val="22"/>
                <w:szCs w:val="22"/>
              </w:rPr>
              <w:t xml:space="preserve">Titre officiel de la loi ou politique </w:t>
            </w:r>
            <w:r w:rsidR="00D0739D">
              <w:rPr>
                <w:rFonts w:ascii="Lucida Sans" w:hAnsi="Lucida Sans"/>
                <w:b/>
                <w:color w:val="000000"/>
                <w:sz w:val="22"/>
                <w:szCs w:val="22"/>
              </w:rPr>
              <w:t>proposée :</w:t>
            </w:r>
          </w:p>
          <w:p w14:paraId="122FEC24" w14:textId="4D9B28B8" w:rsidR="00C9750A" w:rsidRPr="00E3503A" w:rsidRDefault="00E3503A">
            <w:pPr>
              <w:spacing w:line="276" w:lineRule="auto"/>
              <w:jc w:val="both"/>
              <w:rPr>
                <w:rFonts w:ascii="Lucida Sans" w:hAnsi="Lucida Sans" w:cs="Lucida Sans Unicode"/>
                <w:i/>
                <w:color w:val="000000"/>
                <w:sz w:val="18"/>
                <w:szCs w:val="18"/>
              </w:rPr>
            </w:pPr>
            <w:r w:rsidRPr="00E3503A">
              <w:rPr>
                <w:rFonts w:ascii="Lucida Sans" w:hAnsi="Lucida Sans"/>
                <w:i/>
                <w:color w:val="000000"/>
                <w:sz w:val="18"/>
                <w:szCs w:val="18"/>
              </w:rPr>
              <w:t>Indiquez</w:t>
            </w:r>
            <w:r w:rsidR="00676320" w:rsidRPr="00E3503A">
              <w:rPr>
                <w:rFonts w:ascii="Lucida Sans" w:hAnsi="Lucida Sans"/>
                <w:i/>
                <w:color w:val="000000"/>
                <w:sz w:val="18"/>
                <w:szCs w:val="18"/>
              </w:rPr>
              <w:t xml:space="preserve"> ici l’intitulé complet de la loi ou politique </w:t>
            </w:r>
            <w:r w:rsidR="00D0739D">
              <w:rPr>
                <w:rFonts w:ascii="Lucida Sans" w:hAnsi="Lucida Sans"/>
                <w:i/>
                <w:color w:val="000000"/>
                <w:sz w:val="18"/>
                <w:szCs w:val="18"/>
              </w:rPr>
              <w:t>proposée</w:t>
            </w:r>
            <w:r w:rsidR="00676320" w:rsidRPr="00E3503A">
              <w:rPr>
                <w:rFonts w:ascii="Lucida Sans" w:hAnsi="Lucida Sans"/>
                <w:i/>
                <w:color w:val="000000"/>
                <w:sz w:val="18"/>
                <w:szCs w:val="18"/>
              </w:rPr>
              <w:t xml:space="preserve">. Indiquez </w:t>
            </w:r>
            <w:r w:rsidRPr="00E3503A">
              <w:rPr>
                <w:rFonts w:ascii="Lucida Sans" w:hAnsi="Lucida Sans"/>
                <w:i/>
                <w:color w:val="000000"/>
                <w:sz w:val="18"/>
                <w:szCs w:val="18"/>
              </w:rPr>
              <w:t>aussi</w:t>
            </w:r>
            <w:r w:rsidR="00676320" w:rsidRPr="00E3503A">
              <w:rPr>
                <w:rFonts w:ascii="Lucida Sans" w:hAnsi="Lucida Sans"/>
                <w:i/>
                <w:color w:val="000000"/>
                <w:sz w:val="18"/>
                <w:szCs w:val="18"/>
              </w:rPr>
              <w:t xml:space="preserve"> </w:t>
            </w:r>
            <w:r w:rsidRPr="00E3503A">
              <w:rPr>
                <w:rFonts w:ascii="Lucida Sans" w:hAnsi="Lucida Sans"/>
                <w:i/>
                <w:color w:val="000000"/>
                <w:sz w:val="18"/>
                <w:szCs w:val="18"/>
              </w:rPr>
              <w:t xml:space="preserve">l’hyperlien </w:t>
            </w:r>
            <w:r w:rsidR="00676320" w:rsidRPr="00E3503A">
              <w:rPr>
                <w:rFonts w:ascii="Lucida Sans" w:hAnsi="Lucida Sans"/>
                <w:i/>
                <w:color w:val="000000"/>
                <w:sz w:val="18"/>
                <w:szCs w:val="18"/>
              </w:rPr>
              <w:t>vers le texte</w:t>
            </w:r>
            <w:r w:rsidRPr="00E3503A">
              <w:rPr>
                <w:rFonts w:ascii="Lucida Sans" w:hAnsi="Lucida Sans"/>
                <w:i/>
                <w:color w:val="000000"/>
                <w:sz w:val="18"/>
                <w:szCs w:val="18"/>
              </w:rPr>
              <w:t>, ou transmettez-nous le texte en pièce jointe</w:t>
            </w:r>
            <w:r w:rsidR="000F053E">
              <w:rPr>
                <w:rFonts w:ascii="Lucida Sans" w:hAnsi="Lucida Sans"/>
                <w:i/>
                <w:color w:val="000000"/>
                <w:sz w:val="18"/>
                <w:szCs w:val="18"/>
              </w:rPr>
              <w:t xml:space="preserve"> à votre courriel.</w:t>
            </w:r>
          </w:p>
          <w:p w14:paraId="5382CA23" w14:textId="3AD844C2" w:rsidR="00C9750A" w:rsidRPr="00E3503A" w:rsidRDefault="000B4248">
            <w:pPr>
              <w:spacing w:line="276" w:lineRule="auto"/>
              <w:jc w:val="both"/>
              <w:rPr>
                <w:rFonts w:ascii="Lucida Sans" w:hAnsi="Lucida Sans" w:cs="Lucida Sans Unicode"/>
                <w:color w:val="000000"/>
                <w:sz w:val="22"/>
                <w:szCs w:val="22"/>
              </w:rPr>
            </w:pPr>
            <w:r w:rsidRPr="00E3503A">
              <w:rPr>
                <w:rFonts w:ascii="Lucida Sans" w:hAnsi="Lucida Sans"/>
                <w:color w:val="000000"/>
                <w:sz w:val="18"/>
                <w:szCs w:val="18"/>
                <w:highlight w:val="lightGray"/>
              </w:rPr>
              <w:t>Votre réponse</w:t>
            </w:r>
          </w:p>
        </w:tc>
      </w:tr>
      <w:tr w:rsidR="00C9750A" w:rsidRPr="00E3503A" w14:paraId="3BF5DF28" w14:textId="77777777" w:rsidTr="00C9750A">
        <w:trPr>
          <w:trHeight w:val="733"/>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DE9D9"/>
            <w:hideMark/>
          </w:tcPr>
          <w:p w14:paraId="7A30C790" w14:textId="6AC82F62" w:rsidR="00C9750A" w:rsidRPr="00E3503A" w:rsidRDefault="00E3503A">
            <w:pPr>
              <w:spacing w:line="276" w:lineRule="auto"/>
              <w:rPr>
                <w:rFonts w:ascii="Lucida Sans" w:hAnsi="Lucida Sans" w:cs="Lucida Sans Unicode"/>
                <w:b/>
                <w:color w:val="000000"/>
                <w:sz w:val="22"/>
                <w:szCs w:val="22"/>
              </w:rPr>
            </w:pPr>
            <w:r>
              <w:rPr>
                <w:rFonts w:ascii="Lucida Sans" w:hAnsi="Lucida Sans"/>
                <w:b/>
                <w:color w:val="000000"/>
                <w:sz w:val="22"/>
                <w:szCs w:val="22"/>
              </w:rPr>
              <w:t>Ville/Pays d’application</w:t>
            </w:r>
            <w:r w:rsidRPr="00E3503A">
              <w:rPr>
                <w:rFonts w:ascii="Lucida Sans" w:hAnsi="Lucida Sans"/>
                <w:b/>
                <w:color w:val="000000"/>
                <w:sz w:val="22"/>
                <w:szCs w:val="22"/>
              </w:rPr>
              <w:t> </w:t>
            </w:r>
            <w:r w:rsidR="00C9750A" w:rsidRPr="00E3503A">
              <w:rPr>
                <w:rFonts w:ascii="Lucida Sans" w:hAnsi="Lucida Sans"/>
                <w:b/>
                <w:color w:val="000000"/>
                <w:sz w:val="22"/>
                <w:szCs w:val="22"/>
              </w:rPr>
              <w:t>:</w:t>
            </w:r>
            <w:r w:rsidR="00C9750A" w:rsidRPr="00E3503A">
              <w:rPr>
                <w:rFonts w:ascii="Lucida Sans" w:hAnsi="Lucida Sans"/>
                <w:b/>
                <w:i/>
                <w:color w:val="000000"/>
                <w:sz w:val="22"/>
                <w:szCs w:val="22"/>
              </w:rPr>
              <w:t xml:space="preserve"> </w:t>
            </w:r>
          </w:p>
          <w:p w14:paraId="3C64C631" w14:textId="421566F7" w:rsidR="00C9750A" w:rsidRPr="00E3503A" w:rsidRDefault="00E3503A">
            <w:pPr>
              <w:spacing w:line="276" w:lineRule="auto"/>
              <w:rPr>
                <w:rFonts w:ascii="Lucida Sans" w:hAnsi="Lucida Sans" w:cs="Lucida Sans Unicode"/>
                <w:b/>
                <w:color w:val="000000"/>
                <w:sz w:val="22"/>
                <w:szCs w:val="22"/>
              </w:rPr>
            </w:pPr>
            <w:r w:rsidRPr="00E3503A">
              <w:rPr>
                <w:rFonts w:ascii="Lucida Sans" w:hAnsi="Lucida Sans"/>
                <w:i/>
                <w:color w:val="000000"/>
                <w:sz w:val="18"/>
                <w:szCs w:val="18"/>
              </w:rPr>
              <w:t>Indiquez le pays, l’État fédéré, la région ou la municipalité</w:t>
            </w:r>
            <w:r w:rsidR="00C9750A" w:rsidRPr="00E3503A">
              <w:rPr>
                <w:rFonts w:ascii="Lucida Sans" w:hAnsi="Lucida Sans"/>
                <w:i/>
                <w:color w:val="000000"/>
                <w:sz w:val="18"/>
                <w:szCs w:val="18"/>
              </w:rPr>
              <w:t>.</w:t>
            </w:r>
          </w:p>
          <w:p w14:paraId="0114086B" w14:textId="48FBDC06" w:rsidR="00C9750A" w:rsidRPr="00E3503A" w:rsidRDefault="000B4248">
            <w:pPr>
              <w:autoSpaceDE w:val="0"/>
              <w:autoSpaceDN w:val="0"/>
              <w:adjustRightInd w:val="0"/>
              <w:spacing w:line="276" w:lineRule="auto"/>
              <w:rPr>
                <w:rFonts w:ascii="Lucida Sans" w:hAnsi="Lucida Sans" w:cs="Lucida Sans Unicode"/>
                <w:bCs/>
                <w:color w:val="000000"/>
                <w:sz w:val="22"/>
                <w:szCs w:val="22"/>
              </w:rPr>
            </w:pPr>
            <w:r w:rsidRPr="00E3503A">
              <w:rPr>
                <w:rFonts w:ascii="Lucida Sans" w:hAnsi="Lucida Sans"/>
                <w:color w:val="000000"/>
                <w:sz w:val="18"/>
                <w:szCs w:val="18"/>
                <w:highlight w:val="lightGray"/>
              </w:rPr>
              <w:t>Votre réponse</w:t>
            </w:r>
          </w:p>
        </w:tc>
        <w:tc>
          <w:tcPr>
            <w:tcW w:w="5387" w:type="dxa"/>
            <w:tcBorders>
              <w:top w:val="single" w:sz="8" w:space="0" w:color="FFFFFF"/>
              <w:left w:val="single" w:sz="8" w:space="0" w:color="FFFFFF"/>
              <w:bottom w:val="single" w:sz="8" w:space="0" w:color="FFFFFF"/>
              <w:right w:val="single" w:sz="8" w:space="0" w:color="FFFFFF"/>
            </w:tcBorders>
            <w:shd w:val="clear" w:color="auto" w:fill="FDE9D9"/>
            <w:hideMark/>
          </w:tcPr>
          <w:p w14:paraId="78939056" w14:textId="5EF09A11" w:rsidR="00C9750A" w:rsidRPr="00E3503A" w:rsidRDefault="00E3503A">
            <w:pPr>
              <w:autoSpaceDE w:val="0"/>
              <w:autoSpaceDN w:val="0"/>
              <w:adjustRightInd w:val="0"/>
              <w:spacing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 xml:space="preserve">Année </w:t>
            </w:r>
            <w:r w:rsidR="000F053E">
              <w:rPr>
                <w:rFonts w:ascii="Lucida Sans" w:hAnsi="Lucida Sans"/>
                <w:b/>
                <w:bCs/>
                <w:color w:val="000000"/>
                <w:sz w:val="22"/>
                <w:szCs w:val="22"/>
              </w:rPr>
              <w:t>de mise en œuvre</w:t>
            </w:r>
            <w:r w:rsidRPr="00E3503A">
              <w:rPr>
                <w:rFonts w:ascii="Lucida Sans" w:hAnsi="Lucida Sans"/>
                <w:b/>
                <w:bCs/>
                <w:color w:val="000000"/>
                <w:sz w:val="22"/>
                <w:szCs w:val="22"/>
              </w:rPr>
              <w:t> </w:t>
            </w:r>
            <w:r w:rsidR="00C9750A" w:rsidRPr="00E3503A">
              <w:rPr>
                <w:rFonts w:ascii="Lucida Sans" w:hAnsi="Lucida Sans"/>
                <w:b/>
                <w:bCs/>
                <w:color w:val="000000"/>
                <w:sz w:val="22"/>
                <w:szCs w:val="22"/>
              </w:rPr>
              <w:t>:</w:t>
            </w:r>
          </w:p>
          <w:p w14:paraId="50153E89" w14:textId="2F01126E" w:rsidR="00C9750A" w:rsidRPr="00E3503A" w:rsidRDefault="00E3503A">
            <w:pPr>
              <w:spacing w:line="276" w:lineRule="auto"/>
              <w:rPr>
                <w:rFonts w:ascii="Lucida Sans" w:hAnsi="Lucida Sans" w:cs="Lucida Sans Unicode"/>
                <w:bCs/>
                <w:color w:val="000000"/>
                <w:sz w:val="22"/>
                <w:szCs w:val="22"/>
              </w:rPr>
            </w:pPr>
            <w:r>
              <w:rPr>
                <w:rFonts w:ascii="Lucida Sans" w:hAnsi="Lucida Sans"/>
                <w:i/>
                <w:color w:val="000000"/>
                <w:sz w:val="18"/>
                <w:szCs w:val="18"/>
              </w:rPr>
              <w:t xml:space="preserve">Indiquez l’année </w:t>
            </w:r>
            <w:r w:rsidR="000F053E">
              <w:rPr>
                <w:rFonts w:ascii="Lucida Sans" w:hAnsi="Lucida Sans"/>
                <w:i/>
                <w:color w:val="000000"/>
                <w:sz w:val="18"/>
                <w:szCs w:val="18"/>
              </w:rPr>
              <w:t>de mise en œuvre</w:t>
            </w:r>
            <w:r>
              <w:rPr>
                <w:rFonts w:ascii="Lucida Sans" w:hAnsi="Lucida Sans"/>
                <w:i/>
                <w:color w:val="000000"/>
                <w:sz w:val="18"/>
                <w:szCs w:val="18"/>
              </w:rPr>
              <w:t xml:space="preserve"> et, si elle est différente, l’année d’adoption du texte.</w:t>
            </w:r>
            <w:r w:rsidR="00C9750A" w:rsidRPr="00E3503A">
              <w:rPr>
                <w:rFonts w:ascii="Lucida Sans" w:hAnsi="Lucida Sans"/>
                <w:bCs/>
                <w:color w:val="000000"/>
                <w:sz w:val="22"/>
                <w:szCs w:val="22"/>
              </w:rPr>
              <w:t xml:space="preserve">    </w:t>
            </w:r>
          </w:p>
          <w:p w14:paraId="5A0CE68F" w14:textId="5E925826" w:rsidR="00C9750A" w:rsidRPr="00E3503A" w:rsidRDefault="000B4248">
            <w:pPr>
              <w:spacing w:line="276" w:lineRule="auto"/>
              <w:rPr>
                <w:rFonts w:ascii="Lucida Sans" w:hAnsi="Lucida Sans" w:cs="Lucida Sans Unicode"/>
                <w:b/>
                <w:color w:val="000000"/>
                <w:sz w:val="22"/>
                <w:szCs w:val="22"/>
              </w:rPr>
            </w:pPr>
            <w:r w:rsidRPr="00E3503A">
              <w:rPr>
                <w:rFonts w:ascii="Lucida Sans" w:hAnsi="Lucida Sans"/>
                <w:color w:val="000000"/>
                <w:sz w:val="18"/>
                <w:szCs w:val="18"/>
                <w:highlight w:val="lightGray"/>
              </w:rPr>
              <w:t>Votre réponse</w:t>
            </w:r>
            <w:r w:rsidR="00C9750A" w:rsidRPr="00E3503A">
              <w:rPr>
                <w:rFonts w:ascii="Lucida Sans" w:hAnsi="Lucida Sans"/>
                <w:bCs/>
                <w:color w:val="000000"/>
                <w:sz w:val="22"/>
                <w:szCs w:val="22"/>
              </w:rPr>
              <w:t xml:space="preserve">                         </w:t>
            </w:r>
          </w:p>
        </w:tc>
      </w:tr>
      <w:tr w:rsidR="00C9750A" w:rsidRPr="00E3503A" w14:paraId="26414D72" w14:textId="77777777" w:rsidTr="00C9750A">
        <w:trPr>
          <w:trHeight w:val="3037"/>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27EC7E3" w14:textId="2427454F" w:rsidR="00C9750A" w:rsidRPr="00E3503A" w:rsidRDefault="00E3503A">
            <w:pPr>
              <w:spacing w:line="276" w:lineRule="auto"/>
              <w:rPr>
                <w:rFonts w:ascii="Lucida Sans" w:hAnsi="Lucida Sans" w:cs="Lucida Sans Unicode"/>
                <w:b/>
                <w:color w:val="000000"/>
                <w:sz w:val="22"/>
                <w:szCs w:val="22"/>
              </w:rPr>
            </w:pPr>
            <w:r>
              <w:rPr>
                <w:rFonts w:ascii="Lucida Sans" w:hAnsi="Lucida Sans"/>
                <w:b/>
                <w:color w:val="000000"/>
                <w:sz w:val="22"/>
                <w:szCs w:val="22"/>
              </w:rPr>
              <w:t>Parties prenantes et bénéficiaires</w:t>
            </w:r>
          </w:p>
          <w:p w14:paraId="40645F3C" w14:textId="46A125F4" w:rsidR="00675FBF" w:rsidRPr="00E3503A" w:rsidRDefault="00C04220">
            <w:pPr>
              <w:spacing w:line="276" w:lineRule="auto"/>
              <w:rPr>
                <w:rFonts w:ascii="Lucida Sans" w:hAnsi="Lucida Sans" w:cs="Lucida Sans Unicode"/>
                <w:i/>
                <w:color w:val="000000"/>
                <w:sz w:val="18"/>
                <w:szCs w:val="18"/>
              </w:rPr>
            </w:pPr>
            <w:r>
              <w:rPr>
                <w:rFonts w:ascii="Lucida Sans" w:hAnsi="Lucida Sans" w:cs="Lucida Sans Unicode"/>
                <w:i/>
                <w:color w:val="000000"/>
                <w:sz w:val="18"/>
                <w:szCs w:val="18"/>
              </w:rPr>
              <w:t xml:space="preserve">Indiquez </w:t>
            </w:r>
            <w:r w:rsidR="00144B72">
              <w:rPr>
                <w:rFonts w:ascii="Lucida Sans" w:hAnsi="Lucida Sans" w:cs="Lucida Sans Unicode"/>
                <w:i/>
                <w:color w:val="000000"/>
                <w:sz w:val="18"/>
                <w:szCs w:val="18"/>
              </w:rPr>
              <w:t>qui a initialement présenté cette loi ou politique</w:t>
            </w:r>
            <w:r>
              <w:rPr>
                <w:rFonts w:ascii="Lucida Sans" w:hAnsi="Lucida Sans" w:cs="Lucida Sans Unicode"/>
                <w:i/>
                <w:color w:val="000000"/>
                <w:sz w:val="18"/>
                <w:szCs w:val="18"/>
              </w:rPr>
              <w:t xml:space="preserve">. Indiquez les ministères/départements désormais responsables de sa mise en œuvre. </w:t>
            </w:r>
            <w:r w:rsidR="000F053E">
              <w:rPr>
                <w:rFonts w:ascii="Lucida Sans" w:hAnsi="Lucida Sans" w:cs="Lucida Sans Unicode"/>
                <w:i/>
                <w:color w:val="000000"/>
                <w:sz w:val="18"/>
                <w:szCs w:val="18"/>
              </w:rPr>
              <w:t>Fournissez</w:t>
            </w:r>
            <w:r w:rsidR="00A857B2">
              <w:rPr>
                <w:rFonts w:ascii="Lucida Sans" w:hAnsi="Lucida Sans" w:cs="Lucida Sans Unicode"/>
                <w:i/>
                <w:color w:val="000000"/>
                <w:sz w:val="18"/>
                <w:szCs w:val="18"/>
              </w:rPr>
              <w:t xml:space="preserve">, si possible, les coordonnées complètes des personnes responsables. Indiquez aussi les autres organisations </w:t>
            </w:r>
            <w:r w:rsidR="000F053E">
              <w:rPr>
                <w:rFonts w:ascii="Lucida Sans" w:hAnsi="Lucida Sans" w:cs="Lucida Sans Unicode"/>
                <w:i/>
                <w:color w:val="000000"/>
                <w:sz w:val="18"/>
                <w:szCs w:val="18"/>
              </w:rPr>
              <w:t>participant à sa mise</w:t>
            </w:r>
            <w:r w:rsidR="00A857B2">
              <w:rPr>
                <w:rFonts w:ascii="Lucida Sans" w:hAnsi="Lucida Sans" w:cs="Lucida Sans Unicode"/>
                <w:i/>
                <w:color w:val="000000"/>
                <w:sz w:val="18"/>
                <w:szCs w:val="18"/>
              </w:rPr>
              <w:t xml:space="preserve"> en œuvre ainsi que les bénéficiaires.</w:t>
            </w:r>
          </w:p>
          <w:p w14:paraId="5AC161E4" w14:textId="77777777" w:rsidR="00C9750A" w:rsidRPr="00E3503A" w:rsidRDefault="00C9750A">
            <w:pPr>
              <w:spacing w:line="276" w:lineRule="auto"/>
              <w:rPr>
                <w:rFonts w:ascii="Lucida Sans" w:hAnsi="Lucida Sans" w:cs="Lucida Sans Unicode"/>
                <w:i/>
                <w:color w:val="000000"/>
                <w:sz w:val="18"/>
                <w:szCs w:val="18"/>
                <w:lang w:eastAsia="en-US"/>
              </w:rPr>
            </w:pPr>
          </w:p>
          <w:p w14:paraId="47D547BC" w14:textId="2503193F" w:rsidR="00C9750A" w:rsidRPr="00E3503A" w:rsidRDefault="00E3503A">
            <w:pPr>
              <w:spacing w:line="276" w:lineRule="auto"/>
              <w:rPr>
                <w:rFonts w:ascii="Lucida Sans" w:hAnsi="Lucida Sans" w:cs="Lucida Sans Unicode"/>
                <w:b/>
                <w:color w:val="000000"/>
                <w:sz w:val="18"/>
                <w:szCs w:val="18"/>
              </w:rPr>
            </w:pPr>
            <w:r>
              <w:rPr>
                <w:rFonts w:ascii="Lucida Sans" w:hAnsi="Lucida Sans"/>
                <w:b/>
                <w:color w:val="000000"/>
                <w:sz w:val="18"/>
                <w:szCs w:val="18"/>
              </w:rPr>
              <w:t>Entité / Ministère / Département</w:t>
            </w:r>
            <w:r w:rsidR="00C9750A" w:rsidRPr="00E3503A">
              <w:rPr>
                <w:rFonts w:ascii="Lucida Sans" w:hAnsi="Lucida Sans"/>
                <w:b/>
                <w:color w:val="000000"/>
                <w:sz w:val="18"/>
                <w:szCs w:val="18"/>
              </w:rPr>
              <w:t xml:space="preserve"> </w:t>
            </w:r>
            <w:r>
              <w:rPr>
                <w:rFonts w:ascii="Lucida Sans" w:hAnsi="Lucida Sans"/>
                <w:b/>
                <w:color w:val="000000"/>
                <w:sz w:val="18"/>
                <w:szCs w:val="18"/>
              </w:rPr>
              <w:t>ayant mis en œuvre la loi ou politique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5C2DE451" w14:textId="77777777" w:rsidR="00C9750A" w:rsidRPr="00E3503A" w:rsidRDefault="00C9750A">
            <w:pPr>
              <w:spacing w:line="276" w:lineRule="auto"/>
              <w:rPr>
                <w:rFonts w:ascii="Lucida Sans" w:hAnsi="Lucida Sans" w:cs="Lucida Sans Unicode"/>
                <w:b/>
                <w:color w:val="000000"/>
                <w:sz w:val="18"/>
                <w:szCs w:val="18"/>
                <w:lang w:eastAsia="en-US"/>
              </w:rPr>
            </w:pPr>
          </w:p>
          <w:p w14:paraId="679CDC47" w14:textId="1E0DA860" w:rsidR="00C9750A" w:rsidRPr="00E3503A" w:rsidRDefault="00E3503A">
            <w:pPr>
              <w:spacing w:line="276" w:lineRule="auto"/>
              <w:rPr>
                <w:rFonts w:ascii="Lucida Sans" w:hAnsi="Lucida Sans" w:cs="Lucida Sans Unicode"/>
                <w:b/>
                <w:color w:val="000000"/>
                <w:sz w:val="18"/>
                <w:szCs w:val="18"/>
              </w:rPr>
            </w:pPr>
            <w:r>
              <w:rPr>
                <w:rFonts w:ascii="Lucida Sans" w:hAnsi="Lucida Sans"/>
                <w:b/>
                <w:color w:val="000000"/>
                <w:sz w:val="18"/>
                <w:szCs w:val="18"/>
              </w:rPr>
              <w:t>Ministères / Départements</w:t>
            </w:r>
            <w:r w:rsidR="00C9750A" w:rsidRPr="00E3503A">
              <w:rPr>
                <w:rFonts w:ascii="Lucida Sans" w:hAnsi="Lucida Sans"/>
                <w:b/>
                <w:color w:val="000000"/>
                <w:sz w:val="18"/>
                <w:szCs w:val="18"/>
              </w:rPr>
              <w:t xml:space="preserve"> </w:t>
            </w:r>
            <w:r>
              <w:rPr>
                <w:rFonts w:ascii="Lucida Sans" w:hAnsi="Lucida Sans"/>
                <w:b/>
                <w:color w:val="000000"/>
                <w:sz w:val="18"/>
                <w:szCs w:val="18"/>
              </w:rPr>
              <w:t>responsables de la surveillance de son application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07BB7C5E" w14:textId="00F8B69E" w:rsidR="00C9750A" w:rsidRPr="00E3503A" w:rsidRDefault="00E3503A">
            <w:pPr>
              <w:pStyle w:val="KeinLeerraum"/>
              <w:spacing w:line="276" w:lineRule="auto"/>
              <w:rPr>
                <w:rFonts w:ascii="Lucida Sans" w:hAnsi="Lucida Sans" w:cs="Lucida Sans Unicode"/>
                <w:sz w:val="18"/>
                <w:szCs w:val="18"/>
              </w:rPr>
            </w:pPr>
            <w:r>
              <w:rPr>
                <w:rFonts w:ascii="Lucida Sans" w:hAnsi="Lucida Sans"/>
                <w:sz w:val="18"/>
                <w:szCs w:val="18"/>
              </w:rPr>
              <w:t xml:space="preserve">Nom complet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3E9EDD31" w14:textId="4B6D8F90" w:rsidR="00C9750A" w:rsidRPr="00E3503A" w:rsidRDefault="00E3503A">
            <w:pPr>
              <w:pStyle w:val="KeinLeerraum"/>
              <w:spacing w:line="276" w:lineRule="auto"/>
              <w:rPr>
                <w:rFonts w:ascii="Lucida Sans" w:hAnsi="Lucida Sans" w:cs="Lucida Sans Unicode"/>
                <w:sz w:val="18"/>
                <w:szCs w:val="18"/>
              </w:rPr>
            </w:pPr>
            <w:r>
              <w:rPr>
                <w:rFonts w:ascii="Lucida Sans" w:hAnsi="Lucida Sans"/>
                <w:sz w:val="18"/>
                <w:szCs w:val="18"/>
              </w:rPr>
              <w:t>Fonction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6F987FBB" w14:textId="5D0328B4"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48692E75" w14:textId="28A06794"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06280C5C" w14:textId="77777777" w:rsidR="00C9750A" w:rsidRPr="00E3503A" w:rsidRDefault="00C9750A">
            <w:pPr>
              <w:spacing w:line="276" w:lineRule="auto"/>
              <w:rPr>
                <w:rFonts w:ascii="Lucida Sans" w:hAnsi="Lucida Sans" w:cs="Lucida Sans Unicode"/>
                <w:b/>
                <w:color w:val="000000"/>
                <w:sz w:val="18"/>
                <w:szCs w:val="18"/>
                <w:lang w:eastAsia="en-US"/>
              </w:rPr>
            </w:pPr>
          </w:p>
          <w:p w14:paraId="496ECE55" w14:textId="6D00E223" w:rsidR="00C9750A" w:rsidRPr="00E3503A" w:rsidRDefault="00E3503A">
            <w:pPr>
              <w:spacing w:line="276" w:lineRule="auto"/>
              <w:rPr>
                <w:rFonts w:ascii="Lucida Sans" w:hAnsi="Lucida Sans" w:cs="Lucida Sans Unicode"/>
                <w:b/>
                <w:color w:val="000000"/>
                <w:sz w:val="18"/>
                <w:szCs w:val="18"/>
              </w:rPr>
            </w:pPr>
            <w:r>
              <w:rPr>
                <w:rFonts w:ascii="Lucida Sans" w:hAnsi="Lucida Sans"/>
                <w:b/>
                <w:color w:val="000000"/>
                <w:sz w:val="18"/>
                <w:szCs w:val="18"/>
              </w:rPr>
              <w:t>Autres organisations</w:t>
            </w:r>
            <w:r w:rsidR="00C9750A" w:rsidRPr="00E3503A">
              <w:rPr>
                <w:rFonts w:ascii="Lucida Sans" w:hAnsi="Lucida Sans"/>
                <w:b/>
                <w:color w:val="000000"/>
                <w:sz w:val="18"/>
                <w:szCs w:val="18"/>
              </w:rPr>
              <w:t xml:space="preserve"> </w:t>
            </w:r>
            <w:r w:rsidR="00C624BB">
              <w:rPr>
                <w:rFonts w:ascii="Lucida Sans" w:hAnsi="Lucida Sans"/>
                <w:b/>
                <w:color w:val="000000"/>
                <w:sz w:val="18"/>
                <w:szCs w:val="18"/>
              </w:rPr>
              <w:t>clés / contribuant à la mise en œuvre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3AEE7376" w14:textId="77777777" w:rsidR="00C9750A" w:rsidRPr="00E3503A" w:rsidRDefault="00C9750A">
            <w:pPr>
              <w:spacing w:line="276" w:lineRule="auto"/>
              <w:rPr>
                <w:rFonts w:ascii="Lucida Sans" w:hAnsi="Lucida Sans" w:cs="Lucida Sans Unicode"/>
                <w:b/>
                <w:color w:val="000000"/>
                <w:sz w:val="18"/>
                <w:szCs w:val="18"/>
                <w:lang w:eastAsia="en-US"/>
              </w:rPr>
            </w:pPr>
          </w:p>
          <w:p w14:paraId="68D054E0" w14:textId="34E25D51" w:rsidR="00C9750A" w:rsidRPr="00E3503A" w:rsidRDefault="00C624BB">
            <w:pPr>
              <w:spacing w:line="276" w:lineRule="auto"/>
              <w:rPr>
                <w:rFonts w:ascii="Lucida Sans" w:hAnsi="Lucida Sans" w:cs="Lucida Sans Unicode"/>
                <w:b/>
                <w:color w:val="000000"/>
                <w:sz w:val="18"/>
                <w:szCs w:val="18"/>
              </w:rPr>
            </w:pPr>
            <w:r>
              <w:rPr>
                <w:rFonts w:ascii="Lucida Sans" w:hAnsi="Lucida Sans"/>
                <w:b/>
                <w:color w:val="000000"/>
                <w:sz w:val="18"/>
                <w:szCs w:val="18"/>
              </w:rPr>
              <w:t>Bénéficiaires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1B54FB81" w14:textId="77777777" w:rsidR="00C9750A" w:rsidRPr="00E3503A" w:rsidRDefault="00C9750A">
            <w:pPr>
              <w:spacing w:line="276" w:lineRule="auto"/>
              <w:rPr>
                <w:rFonts w:ascii="Lucida Sans" w:hAnsi="Lucida Sans" w:cs="Lucida Sans Unicode"/>
                <w:b/>
                <w:color w:val="000000"/>
                <w:sz w:val="10"/>
                <w:szCs w:val="10"/>
                <w:lang w:eastAsia="en-US"/>
              </w:rPr>
            </w:pPr>
          </w:p>
        </w:tc>
      </w:tr>
      <w:tr w:rsidR="00C9750A" w:rsidRPr="00E3503A" w14:paraId="345EFAB4"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3244D021" w14:textId="3265670E" w:rsidR="00C9750A" w:rsidRPr="00E3503A" w:rsidRDefault="00C624BB">
            <w:pPr>
              <w:spacing w:line="276" w:lineRule="auto"/>
              <w:rPr>
                <w:rFonts w:ascii="Lucida Sans" w:hAnsi="Lucida Sans" w:cs="Lucida Sans Unicode"/>
                <w:b/>
                <w:color w:val="000000"/>
                <w:sz w:val="22"/>
                <w:szCs w:val="22"/>
              </w:rPr>
            </w:pPr>
            <w:r>
              <w:rPr>
                <w:rFonts w:ascii="Lucida Sans" w:hAnsi="Lucida Sans"/>
                <w:b/>
                <w:color w:val="000000"/>
                <w:sz w:val="22"/>
                <w:szCs w:val="22"/>
              </w:rPr>
              <w:t>Contexte d’application de la loi ou politique</w:t>
            </w:r>
          </w:p>
          <w:p w14:paraId="6F21DF8B" w14:textId="4F450ACF" w:rsidR="00C624BB" w:rsidRPr="00E3503A" w:rsidRDefault="00C624BB">
            <w:pPr>
              <w:spacing w:line="276" w:lineRule="auto"/>
              <w:rPr>
                <w:rFonts w:ascii="Lucida Sans" w:hAnsi="Lucida Sans" w:cs="Lucida Sans Unicode"/>
                <w:i/>
                <w:color w:val="000000"/>
                <w:sz w:val="18"/>
                <w:szCs w:val="18"/>
              </w:rPr>
            </w:pPr>
            <w:r>
              <w:rPr>
                <w:rFonts w:ascii="Lucida Sans" w:hAnsi="Lucida Sans"/>
                <w:i/>
                <w:color w:val="000000"/>
                <w:sz w:val="18"/>
                <w:szCs w:val="18"/>
              </w:rPr>
              <w:t xml:space="preserve">Indiquez le problème auquel </w:t>
            </w:r>
            <w:r w:rsidR="00C36C25">
              <w:rPr>
                <w:rFonts w:ascii="Lucida Sans" w:hAnsi="Lucida Sans"/>
                <w:i/>
                <w:color w:val="000000"/>
                <w:sz w:val="18"/>
                <w:szCs w:val="18"/>
              </w:rPr>
              <w:t>cette politique entend</w:t>
            </w:r>
            <w:r>
              <w:rPr>
                <w:rFonts w:ascii="Lucida Sans" w:hAnsi="Lucida Sans"/>
                <w:i/>
                <w:color w:val="000000"/>
                <w:sz w:val="18"/>
                <w:szCs w:val="18"/>
              </w:rPr>
              <w:t xml:space="preserve"> répondre et comment la politique a été formulée et adoptée (quels processus ont conduit à la formulation et à l’adoption de la politique</w:t>
            </w:r>
            <w:r w:rsidR="00C36C25">
              <w:rPr>
                <w:rFonts w:ascii="Lucida Sans" w:hAnsi="Lucida Sans"/>
                <w:i/>
                <w:color w:val="000000"/>
                <w:sz w:val="18"/>
                <w:szCs w:val="18"/>
              </w:rPr>
              <w:t>,</w:t>
            </w:r>
            <w:r>
              <w:rPr>
                <w:rFonts w:ascii="Lucida Sans" w:hAnsi="Lucida Sans"/>
                <w:i/>
                <w:color w:val="000000"/>
                <w:sz w:val="18"/>
                <w:szCs w:val="18"/>
              </w:rPr>
              <w:t xml:space="preserve"> qui étaient les principales parties prenantes</w:t>
            </w:r>
            <w:r w:rsidR="00C36C25">
              <w:rPr>
                <w:rFonts w:ascii="Lucida Sans" w:hAnsi="Lucida Sans"/>
                <w:i/>
                <w:color w:val="000000"/>
                <w:sz w:val="18"/>
                <w:szCs w:val="18"/>
              </w:rPr>
              <w:t>,</w:t>
            </w:r>
            <w:r>
              <w:rPr>
                <w:rFonts w:ascii="Lucida Sans" w:hAnsi="Lucida Sans"/>
                <w:i/>
                <w:color w:val="000000"/>
                <w:sz w:val="18"/>
                <w:szCs w:val="18"/>
              </w:rPr>
              <w:t xml:space="preserve"> qui a été consulté sur la politique</w:t>
            </w:r>
            <w:r w:rsidR="00C36C25">
              <w:rPr>
                <w:rFonts w:ascii="Lucida Sans" w:hAnsi="Lucida Sans"/>
                <w:i/>
                <w:color w:val="000000"/>
                <w:sz w:val="18"/>
                <w:szCs w:val="18"/>
              </w:rPr>
              <w:t>,</w:t>
            </w:r>
            <w:r>
              <w:rPr>
                <w:rFonts w:ascii="Lucida Sans" w:hAnsi="Lucida Sans"/>
                <w:i/>
                <w:color w:val="000000"/>
                <w:sz w:val="18"/>
                <w:szCs w:val="18"/>
              </w:rPr>
              <w:t xml:space="preserve"> et comment ? Y at-il eu participation du public, de la société civile, etc.</w:t>
            </w:r>
            <w:r w:rsidR="00C36C25">
              <w:rPr>
                <w:rFonts w:ascii="Lucida Sans" w:hAnsi="Lucida Sans"/>
                <w:i/>
                <w:color w:val="000000"/>
                <w:sz w:val="18"/>
                <w:szCs w:val="18"/>
              </w:rPr>
              <w:t> ?</w:t>
            </w:r>
            <w:r>
              <w:rPr>
                <w:rFonts w:ascii="Lucida Sans" w:hAnsi="Lucida Sans"/>
                <w:i/>
                <w:color w:val="000000"/>
                <w:sz w:val="18"/>
                <w:szCs w:val="18"/>
              </w:rPr>
              <w:t xml:space="preserve">). Indiquez aussi si la politique a depuis été évaluée, examinée et/ou </w:t>
            </w:r>
            <w:r w:rsidR="00C36C25">
              <w:rPr>
                <w:rFonts w:ascii="Lucida Sans" w:hAnsi="Lucida Sans"/>
                <w:i/>
                <w:color w:val="000000"/>
                <w:sz w:val="18"/>
                <w:szCs w:val="18"/>
              </w:rPr>
              <w:t>modifiée</w:t>
            </w:r>
            <w:r>
              <w:rPr>
                <w:rFonts w:ascii="Lucida Sans" w:hAnsi="Lucida Sans"/>
                <w:i/>
                <w:color w:val="000000"/>
                <w:sz w:val="18"/>
                <w:szCs w:val="18"/>
              </w:rPr>
              <w:t>.</w:t>
            </w:r>
          </w:p>
          <w:p w14:paraId="0654B41F" w14:textId="77777777" w:rsidR="00C9750A" w:rsidRPr="00E3503A" w:rsidRDefault="00C9750A">
            <w:pPr>
              <w:spacing w:line="276" w:lineRule="auto"/>
              <w:rPr>
                <w:rFonts w:ascii="Lucida Sans" w:hAnsi="Lucida Sans" w:cs="Lucida Sans Unicode"/>
                <w:i/>
                <w:color w:val="000000"/>
                <w:sz w:val="10"/>
                <w:szCs w:val="10"/>
                <w:lang w:eastAsia="en-US"/>
              </w:rPr>
            </w:pPr>
          </w:p>
          <w:p w14:paraId="7A8EAB93" w14:textId="29C601C3" w:rsidR="00C9750A" w:rsidRPr="00E3503A" w:rsidRDefault="00C624BB">
            <w:pPr>
              <w:pStyle w:val="Listenabsatz"/>
              <w:numPr>
                <w:ilvl w:val="0"/>
                <w:numId w:val="4"/>
              </w:numPr>
              <w:spacing w:line="276" w:lineRule="auto"/>
              <w:rPr>
                <w:rFonts w:ascii="Lucida Sans" w:hAnsi="Lucida Sans" w:cs="Lucida Sans Unicode"/>
                <w:b/>
                <w:color w:val="000000"/>
                <w:sz w:val="18"/>
                <w:szCs w:val="18"/>
              </w:rPr>
            </w:pPr>
            <w:r>
              <w:rPr>
                <w:rFonts w:ascii="Lucida Sans" w:hAnsi="Lucida Sans"/>
                <w:b/>
                <w:color w:val="000000"/>
                <w:sz w:val="18"/>
                <w:szCs w:val="18"/>
              </w:rPr>
              <w:t>Problème</w:t>
            </w:r>
            <w:r w:rsidR="00C36C25">
              <w:rPr>
                <w:rFonts w:ascii="Lucida Sans" w:hAnsi="Lucida Sans"/>
                <w:b/>
                <w:color w:val="000000"/>
                <w:sz w:val="18"/>
                <w:szCs w:val="18"/>
              </w:rPr>
              <w:t>(</w:t>
            </w:r>
            <w:r>
              <w:rPr>
                <w:rFonts w:ascii="Lucida Sans" w:hAnsi="Lucida Sans"/>
                <w:b/>
                <w:color w:val="000000"/>
                <w:sz w:val="18"/>
                <w:szCs w:val="18"/>
              </w:rPr>
              <w:t>s</w:t>
            </w:r>
            <w:r w:rsidR="00C36C25">
              <w:rPr>
                <w:rFonts w:ascii="Lucida Sans" w:hAnsi="Lucida Sans"/>
                <w:b/>
                <w:color w:val="000000"/>
                <w:sz w:val="18"/>
                <w:szCs w:val="18"/>
              </w:rPr>
              <w:t>)</w:t>
            </w:r>
            <w:r>
              <w:rPr>
                <w:rFonts w:ascii="Lucida Sans" w:hAnsi="Lucida Sans"/>
                <w:b/>
                <w:color w:val="000000"/>
                <w:sz w:val="18"/>
                <w:szCs w:val="18"/>
              </w:rPr>
              <w:t xml:space="preserve"> pris en compte </w:t>
            </w:r>
            <w:r w:rsidR="00C9750A" w:rsidRPr="00E3503A">
              <w:rPr>
                <w:rFonts w:ascii="Lucida Sans" w:hAnsi="Lucida Sans"/>
                <w:b/>
                <w:color w:val="000000"/>
                <w:sz w:val="18"/>
                <w:szCs w:val="18"/>
              </w:rPr>
              <w:t xml:space="preserve">: </w:t>
            </w:r>
            <w:r w:rsidR="000B4248" w:rsidRPr="00E3503A">
              <w:rPr>
                <w:rFonts w:ascii="Lucida Sans" w:hAnsi="Lucida Sans"/>
                <w:color w:val="000000"/>
                <w:sz w:val="18"/>
                <w:szCs w:val="18"/>
                <w:highlight w:val="lightGray"/>
              </w:rPr>
              <w:t>Votre réponse</w:t>
            </w:r>
          </w:p>
          <w:p w14:paraId="4E592DF2" w14:textId="77777777" w:rsidR="00C9750A" w:rsidRPr="00E3503A" w:rsidRDefault="00C9750A">
            <w:pPr>
              <w:pStyle w:val="Listenabsatz"/>
              <w:spacing w:line="276" w:lineRule="auto"/>
              <w:ind w:left="360"/>
              <w:rPr>
                <w:rFonts w:ascii="Lucida Sans" w:hAnsi="Lucida Sans" w:cs="Lucida Sans Unicode"/>
                <w:color w:val="000000"/>
                <w:sz w:val="18"/>
                <w:szCs w:val="18"/>
                <w:lang w:eastAsia="en-US"/>
              </w:rPr>
            </w:pPr>
          </w:p>
          <w:p w14:paraId="4E448D62" w14:textId="0C9408A7" w:rsidR="00C9750A" w:rsidRPr="00E3503A" w:rsidRDefault="00C624BB">
            <w:pPr>
              <w:pStyle w:val="Listenabsatz"/>
              <w:numPr>
                <w:ilvl w:val="0"/>
                <w:numId w:val="4"/>
              </w:numPr>
              <w:spacing w:line="276" w:lineRule="auto"/>
              <w:rPr>
                <w:rFonts w:ascii="Lucida Sans" w:hAnsi="Lucida Sans" w:cs="Lucida Sans Unicode"/>
                <w:b/>
                <w:color w:val="000000"/>
                <w:sz w:val="18"/>
                <w:szCs w:val="18"/>
              </w:rPr>
            </w:pPr>
            <w:r>
              <w:rPr>
                <w:rFonts w:ascii="Lucida Sans" w:hAnsi="Lucida Sans"/>
                <w:b/>
                <w:color w:val="000000"/>
                <w:sz w:val="18"/>
                <w:szCs w:val="18"/>
              </w:rPr>
              <w:t>Processus ayant conduit à la formulation et à l’adoption </w:t>
            </w:r>
            <w:r w:rsidR="00C9750A" w:rsidRPr="00E3503A">
              <w:rPr>
                <w:rFonts w:ascii="Lucida Sans" w:hAnsi="Lucida Sans"/>
                <w:b/>
                <w:color w:val="000000"/>
                <w:sz w:val="18"/>
                <w:szCs w:val="18"/>
              </w:rPr>
              <w:t xml:space="preserve">: </w:t>
            </w:r>
            <w:r w:rsidR="000B4248" w:rsidRPr="00E3503A">
              <w:rPr>
                <w:rFonts w:ascii="Lucida Sans" w:hAnsi="Lucida Sans"/>
                <w:color w:val="000000"/>
                <w:sz w:val="18"/>
                <w:szCs w:val="18"/>
                <w:highlight w:val="lightGray"/>
              </w:rPr>
              <w:t>Votre réponse</w:t>
            </w:r>
          </w:p>
          <w:p w14:paraId="36F0B4BB" w14:textId="77777777" w:rsidR="00C9750A" w:rsidRPr="00E3503A" w:rsidRDefault="00C9750A">
            <w:pPr>
              <w:pStyle w:val="Listenabsatz"/>
              <w:spacing w:line="276" w:lineRule="auto"/>
              <w:ind w:left="360"/>
              <w:rPr>
                <w:rFonts w:ascii="Lucida Sans" w:hAnsi="Lucida Sans" w:cs="Lucida Sans Unicode"/>
                <w:color w:val="000000"/>
                <w:sz w:val="18"/>
                <w:szCs w:val="18"/>
                <w:lang w:eastAsia="en-US"/>
              </w:rPr>
            </w:pPr>
          </w:p>
          <w:p w14:paraId="4B523264" w14:textId="2DA459A1" w:rsidR="00C9750A" w:rsidRPr="00E3503A" w:rsidRDefault="00C624BB">
            <w:pPr>
              <w:pStyle w:val="Listenabsatz"/>
              <w:numPr>
                <w:ilvl w:val="0"/>
                <w:numId w:val="4"/>
              </w:numPr>
              <w:spacing w:line="276" w:lineRule="auto"/>
              <w:rPr>
                <w:rFonts w:ascii="Lucida Sans" w:hAnsi="Lucida Sans" w:cs="Lucida Sans Unicode"/>
                <w:b/>
                <w:color w:val="000000"/>
                <w:sz w:val="18"/>
                <w:szCs w:val="18"/>
              </w:rPr>
            </w:pPr>
            <w:r>
              <w:rPr>
                <w:rFonts w:ascii="Lucida Sans" w:hAnsi="Lucida Sans"/>
                <w:b/>
                <w:color w:val="000000"/>
                <w:sz w:val="18"/>
                <w:szCs w:val="18"/>
              </w:rPr>
              <w:t>É</w:t>
            </w:r>
            <w:r w:rsidR="00C9750A" w:rsidRPr="00E3503A">
              <w:rPr>
                <w:rFonts w:ascii="Lucida Sans" w:hAnsi="Lucida Sans"/>
                <w:b/>
                <w:color w:val="000000"/>
                <w:sz w:val="18"/>
                <w:szCs w:val="18"/>
              </w:rPr>
              <w:t xml:space="preserve">valuation / </w:t>
            </w:r>
            <w:r>
              <w:rPr>
                <w:rFonts w:ascii="Lucida Sans" w:hAnsi="Lucida Sans"/>
                <w:b/>
                <w:color w:val="000000"/>
                <w:sz w:val="18"/>
                <w:szCs w:val="18"/>
              </w:rPr>
              <w:t>examen</w:t>
            </w:r>
            <w:r w:rsidR="00C9750A" w:rsidRPr="00E3503A">
              <w:rPr>
                <w:rFonts w:ascii="Lucida Sans" w:hAnsi="Lucida Sans"/>
                <w:b/>
                <w:color w:val="000000"/>
                <w:sz w:val="18"/>
                <w:szCs w:val="18"/>
              </w:rPr>
              <w:t xml:space="preserve"> / </w:t>
            </w:r>
            <w:r w:rsidR="00675FBF">
              <w:rPr>
                <w:rFonts w:ascii="Lucida Sans" w:hAnsi="Lucida Sans"/>
                <w:b/>
                <w:color w:val="000000"/>
                <w:sz w:val="18"/>
                <w:szCs w:val="18"/>
              </w:rPr>
              <w:t>modification depuis l’adoption de la politique </w:t>
            </w:r>
            <w:r w:rsidR="00C9750A" w:rsidRPr="00E3503A">
              <w:rPr>
                <w:rFonts w:ascii="Lucida Sans" w:hAnsi="Lucida Sans"/>
                <w:b/>
                <w:color w:val="000000"/>
                <w:sz w:val="18"/>
                <w:szCs w:val="18"/>
              </w:rPr>
              <w:t xml:space="preserve">: </w:t>
            </w:r>
            <w:r w:rsidR="000B4248" w:rsidRPr="00E3503A">
              <w:rPr>
                <w:rFonts w:ascii="Lucida Sans" w:hAnsi="Lucida Sans"/>
                <w:color w:val="000000"/>
                <w:sz w:val="18"/>
                <w:szCs w:val="18"/>
                <w:highlight w:val="lightGray"/>
              </w:rPr>
              <w:t>Votre réponse</w:t>
            </w:r>
          </w:p>
          <w:p w14:paraId="2B63F29B" w14:textId="77777777" w:rsidR="00C9750A" w:rsidRPr="00E3503A" w:rsidRDefault="00C9750A">
            <w:pPr>
              <w:pStyle w:val="Listenabsatz"/>
              <w:spacing w:line="276" w:lineRule="auto"/>
              <w:ind w:left="360"/>
              <w:rPr>
                <w:rFonts w:ascii="Lucida Sans" w:hAnsi="Lucida Sans" w:cs="Lucida Sans Unicode"/>
                <w:color w:val="000000"/>
                <w:sz w:val="18"/>
                <w:szCs w:val="18"/>
                <w:lang w:eastAsia="en-US"/>
              </w:rPr>
            </w:pPr>
          </w:p>
        </w:tc>
      </w:tr>
      <w:tr w:rsidR="00C9750A" w:rsidRPr="00E3503A" w14:paraId="50FC62BF"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3AC48F6D" w14:textId="2A5BE623" w:rsidR="00C9750A" w:rsidRPr="00E3503A" w:rsidRDefault="00675FBF">
            <w:pPr>
              <w:spacing w:line="276" w:lineRule="auto"/>
              <w:rPr>
                <w:rFonts w:ascii="Lucida Sans" w:hAnsi="Lucida Sans" w:cs="Lucida Sans Unicode"/>
                <w:b/>
                <w:color w:val="000000"/>
                <w:sz w:val="22"/>
                <w:szCs w:val="22"/>
              </w:rPr>
            </w:pPr>
            <w:r>
              <w:rPr>
                <w:rFonts w:ascii="Lucida Sans" w:hAnsi="Lucida Sans"/>
                <w:b/>
                <w:color w:val="000000"/>
                <w:sz w:val="22"/>
                <w:szCs w:val="22"/>
              </w:rPr>
              <w:lastRenderedPageBreak/>
              <w:t>Finalité et objectifs</w:t>
            </w:r>
          </w:p>
          <w:p w14:paraId="526A12AE" w14:textId="42C7CCBA" w:rsidR="00675FBF" w:rsidRPr="00E3503A" w:rsidRDefault="00675FBF">
            <w:pPr>
              <w:spacing w:line="276" w:lineRule="auto"/>
              <w:rPr>
                <w:rFonts w:ascii="Lucida Sans" w:hAnsi="Lucida Sans" w:cs="Lucida Sans Unicode"/>
                <w:i/>
                <w:color w:val="000000"/>
                <w:sz w:val="18"/>
                <w:szCs w:val="18"/>
              </w:rPr>
            </w:pPr>
            <w:r>
              <w:rPr>
                <w:rFonts w:ascii="Lucida Sans" w:hAnsi="Lucida Sans"/>
                <w:i/>
                <w:color w:val="000000"/>
                <w:sz w:val="18"/>
                <w:szCs w:val="18"/>
              </w:rPr>
              <w:t>Quels sont les objectifs et les cibles définis dans la politique elle-même ?</w:t>
            </w:r>
          </w:p>
          <w:p w14:paraId="3C317904" w14:textId="0389D802" w:rsidR="00C9750A" w:rsidRPr="00E3503A" w:rsidRDefault="000B4248">
            <w:pPr>
              <w:spacing w:line="276" w:lineRule="auto"/>
              <w:rPr>
                <w:rFonts w:ascii="Lucida Sans" w:hAnsi="Lucida Sans" w:cs="Lucida Sans Unicode"/>
                <w:b/>
                <w:color w:val="000000"/>
                <w:sz w:val="18"/>
                <w:szCs w:val="18"/>
              </w:rPr>
            </w:pPr>
            <w:r w:rsidRPr="00E3503A">
              <w:rPr>
                <w:rFonts w:ascii="Lucida Sans" w:hAnsi="Lucida Sans"/>
                <w:color w:val="000000"/>
                <w:sz w:val="18"/>
                <w:szCs w:val="18"/>
                <w:highlight w:val="lightGray"/>
              </w:rPr>
              <w:t>Votre réponse</w:t>
            </w:r>
          </w:p>
        </w:tc>
      </w:tr>
      <w:tr w:rsidR="00C9750A" w:rsidRPr="00E3503A" w14:paraId="33AF7475"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7D65207C" w14:textId="6F858E61" w:rsidR="00C9750A" w:rsidRPr="00E3503A" w:rsidRDefault="00675FBF">
            <w:pPr>
              <w:spacing w:line="276" w:lineRule="auto"/>
              <w:rPr>
                <w:rFonts w:ascii="Lucida Sans" w:hAnsi="Lucida Sans" w:cs="Lucida Sans Unicode"/>
                <w:b/>
                <w:color w:val="000000"/>
                <w:sz w:val="22"/>
                <w:szCs w:val="22"/>
              </w:rPr>
            </w:pPr>
            <w:r>
              <w:rPr>
                <w:rFonts w:ascii="Lucida Sans" w:hAnsi="Lucida Sans"/>
                <w:b/>
                <w:color w:val="000000"/>
                <w:sz w:val="22"/>
                <w:szCs w:val="22"/>
              </w:rPr>
              <w:t>Méthodes et modalités</w:t>
            </w:r>
          </w:p>
          <w:p w14:paraId="2B9C32DA" w14:textId="6FD3F476" w:rsidR="00C9750A" w:rsidRPr="00E3503A" w:rsidRDefault="00675FBF">
            <w:pPr>
              <w:spacing w:line="276" w:lineRule="auto"/>
              <w:rPr>
                <w:rFonts w:ascii="Lucida Sans" w:hAnsi="Lucida Sans" w:cs="Lucida Sans Unicode"/>
                <w:i/>
                <w:color w:val="000000"/>
                <w:sz w:val="18"/>
                <w:szCs w:val="18"/>
              </w:rPr>
            </w:pPr>
            <w:r>
              <w:rPr>
                <w:rFonts w:ascii="Lucida Sans" w:hAnsi="Lucida Sans"/>
                <w:i/>
                <w:color w:val="000000"/>
                <w:sz w:val="18"/>
                <w:szCs w:val="18"/>
              </w:rPr>
              <w:t>Veuillez répondre aux questions ci-dessous.</w:t>
            </w:r>
          </w:p>
          <w:p w14:paraId="2257AE23" w14:textId="77777777" w:rsidR="00C9750A" w:rsidRPr="00E3503A" w:rsidRDefault="00C9750A">
            <w:pPr>
              <w:spacing w:line="276" w:lineRule="auto"/>
              <w:rPr>
                <w:rFonts w:ascii="Lucida Sans" w:hAnsi="Lucida Sans" w:cs="Lucida Sans Unicode"/>
                <w:b/>
                <w:color w:val="000000"/>
                <w:sz w:val="10"/>
                <w:szCs w:val="10"/>
                <w:lang w:eastAsia="en-US"/>
              </w:rPr>
            </w:pPr>
          </w:p>
          <w:p w14:paraId="18C03F7F" w14:textId="3324A792"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Quelles sont les principales caractéristiques de la politique ?</w:t>
            </w:r>
            <w:r w:rsidR="00C9750A" w:rsidRPr="00E3503A">
              <w:rPr>
                <w:rFonts w:ascii="Lucida Sans" w:hAnsi="Lucida Sans"/>
                <w:color w:val="000000"/>
                <w:sz w:val="18"/>
                <w:szCs w:val="18"/>
              </w:rPr>
              <w:t xml:space="preserve"> </w:t>
            </w:r>
            <w:r w:rsidR="00C36C25" w:rsidRPr="00E3503A">
              <w:rPr>
                <w:rFonts w:ascii="Lucida Sans" w:hAnsi="Lucida Sans"/>
                <w:color w:val="000000"/>
                <w:sz w:val="18"/>
                <w:szCs w:val="18"/>
                <w:highlight w:val="lightGray"/>
              </w:rPr>
              <w:t>Votre réponse</w:t>
            </w:r>
          </w:p>
          <w:p w14:paraId="2250A941" w14:textId="26242401"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Les parties prenantes ont-elles mis en œuvre les dispositions </w:t>
            </w:r>
            <w:r w:rsidR="00C9750A" w:rsidRPr="00E3503A">
              <w:rPr>
                <w:rFonts w:ascii="Lucida Sans" w:hAnsi="Lucida Sans"/>
                <w:color w:val="000000"/>
                <w:sz w:val="18"/>
                <w:szCs w:val="18"/>
              </w:rPr>
              <w:t xml:space="preserve">? </w:t>
            </w:r>
            <w:r>
              <w:rPr>
                <w:rFonts w:ascii="Lucida Sans" w:hAnsi="Lucida Sans"/>
                <w:color w:val="000000"/>
                <w:sz w:val="18"/>
                <w:szCs w:val="18"/>
              </w:rPr>
              <w:t>Dans quelle mesure ? Y a-t-il des problèmes </w:t>
            </w:r>
            <w:r w:rsidR="00C36C25">
              <w:rPr>
                <w:rFonts w:ascii="Lucida Sans" w:hAnsi="Lucida Sans"/>
                <w:color w:val="000000"/>
                <w:sz w:val="18"/>
                <w:szCs w:val="18"/>
              </w:rPr>
              <w:t>?</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0B79EC59" w14:textId="0D9D5436"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Qui surveille et évalue la mise en œuvre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5F6CBB9E" w14:textId="75153A90"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La politique est-elle régulièrement réexaminée </w:t>
            </w:r>
            <w:r w:rsidR="00C9750A" w:rsidRPr="00E3503A">
              <w:rPr>
                <w:rFonts w:ascii="Lucida Sans" w:hAnsi="Lucida Sans"/>
                <w:color w:val="000000"/>
                <w:sz w:val="18"/>
                <w:szCs w:val="18"/>
              </w:rPr>
              <w:t xml:space="preserve">? </w:t>
            </w:r>
            <w:r w:rsidR="00C36C25">
              <w:rPr>
                <w:rFonts w:ascii="Lucida Sans" w:hAnsi="Lucida Sans"/>
                <w:color w:val="000000"/>
                <w:sz w:val="18"/>
                <w:szCs w:val="18"/>
              </w:rPr>
              <w:t>Y a-t-il</w:t>
            </w:r>
            <w:r w:rsidR="00B53AB5">
              <w:rPr>
                <w:rFonts w:ascii="Lucida Sans" w:hAnsi="Lucida Sans"/>
                <w:color w:val="000000"/>
                <w:sz w:val="18"/>
                <w:szCs w:val="18"/>
              </w:rPr>
              <w:t xml:space="preserve"> consultation et participation </w:t>
            </w:r>
            <w:r w:rsidR="005025BE">
              <w:rPr>
                <w:rFonts w:ascii="Lucida Sans" w:hAnsi="Lucida Sans"/>
                <w:color w:val="000000"/>
                <w:sz w:val="18"/>
                <w:szCs w:val="18"/>
              </w:rPr>
              <w:t>régulières</w:t>
            </w:r>
            <w:r w:rsidR="00B53AB5">
              <w:rPr>
                <w:rFonts w:ascii="Lucida Sans" w:hAnsi="Lucida Sans"/>
                <w:color w:val="000000"/>
                <w:sz w:val="18"/>
                <w:szCs w:val="18"/>
              </w:rPr>
              <w:t xml:space="preserve"> des différentes parties prenantes et bénéficiaires ? </w:t>
            </w:r>
            <w:r w:rsidR="000B4248" w:rsidRPr="00E3503A">
              <w:rPr>
                <w:rFonts w:ascii="Lucida Sans" w:hAnsi="Lucida Sans"/>
                <w:color w:val="000000"/>
                <w:sz w:val="18"/>
                <w:szCs w:val="18"/>
                <w:highlight w:val="lightGray"/>
              </w:rPr>
              <w:t>Votre réponse</w:t>
            </w:r>
          </w:p>
          <w:p w14:paraId="69667975" w14:textId="0A05FBFD"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Existe-t-il des dispositifs de contrôle de l’application de la loi ou politique, par exemple conformité obligatoire</w:t>
            </w:r>
            <w:r w:rsidR="00C9750A" w:rsidRPr="00E3503A">
              <w:rPr>
                <w:rFonts w:ascii="Lucida Sans" w:hAnsi="Lucida Sans"/>
                <w:color w:val="000000"/>
                <w:sz w:val="18"/>
                <w:szCs w:val="18"/>
              </w:rPr>
              <w:t xml:space="preserve">, </w:t>
            </w:r>
            <w:r>
              <w:rPr>
                <w:rFonts w:ascii="Lucida Sans" w:hAnsi="Lucida Sans"/>
                <w:color w:val="000000"/>
                <w:sz w:val="18"/>
                <w:szCs w:val="18"/>
              </w:rPr>
              <w:t>normes juridiquement contraignantes</w:t>
            </w:r>
            <w:r w:rsidR="00C9750A" w:rsidRPr="00E3503A">
              <w:rPr>
                <w:rFonts w:ascii="Lucida Sans" w:hAnsi="Lucida Sans"/>
                <w:color w:val="000000"/>
                <w:sz w:val="18"/>
                <w:szCs w:val="18"/>
              </w:rPr>
              <w:t xml:space="preserve">, inspections, audits, </w:t>
            </w:r>
            <w:r>
              <w:rPr>
                <w:rFonts w:ascii="Lucida Sans" w:hAnsi="Lucida Sans"/>
                <w:color w:val="000000"/>
                <w:sz w:val="18"/>
                <w:szCs w:val="18"/>
              </w:rPr>
              <w:t>examens</w:t>
            </w:r>
            <w:r w:rsidR="00C9750A" w:rsidRPr="00E3503A">
              <w:rPr>
                <w:rFonts w:ascii="Lucida Sans" w:hAnsi="Lucida Sans"/>
                <w:color w:val="000000"/>
                <w:sz w:val="18"/>
                <w:szCs w:val="18"/>
              </w:rPr>
              <w:t xml:space="preserve">, sanctions </w:t>
            </w:r>
            <w:r>
              <w:rPr>
                <w:rFonts w:ascii="Lucida Sans" w:hAnsi="Lucida Sans"/>
                <w:color w:val="000000"/>
                <w:sz w:val="18"/>
                <w:szCs w:val="18"/>
              </w:rPr>
              <w:t xml:space="preserve">en cas de non-conformité ? Qui est responsable de ces mesures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1B4E6E46" w14:textId="531F17BA"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Quels sont les coûts de mise en œuvre ? Qui couvre ces coûts ? Existe-il des dotations budgétaires durables (ou y a-t-il de potentielles restrictions budgétaires, une modification de la situation politique, etc.)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2AE93512" w14:textId="251E9E03"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Développement futur </w:t>
            </w:r>
            <w:r w:rsidR="00C9750A" w:rsidRPr="00E3503A">
              <w:rPr>
                <w:rFonts w:ascii="Lucida Sans" w:hAnsi="Lucida Sans"/>
                <w:color w:val="000000"/>
                <w:sz w:val="18"/>
                <w:szCs w:val="18"/>
              </w:rPr>
              <w:t xml:space="preserve">: </w:t>
            </w:r>
            <w:r>
              <w:rPr>
                <w:rFonts w:ascii="Lucida Sans" w:hAnsi="Lucida Sans"/>
                <w:color w:val="000000"/>
                <w:sz w:val="18"/>
                <w:szCs w:val="18"/>
              </w:rPr>
              <w:t>la politique se poursuivra-t-elle dans les deux années à venir (2021-</w:t>
            </w:r>
            <w:r w:rsidR="00C9750A" w:rsidRPr="00E3503A">
              <w:rPr>
                <w:rFonts w:ascii="Lucida Sans" w:hAnsi="Lucida Sans"/>
                <w:color w:val="000000"/>
                <w:sz w:val="18"/>
                <w:szCs w:val="18"/>
              </w:rPr>
              <w:t xml:space="preserve">22) </w:t>
            </w:r>
            <w:r>
              <w:rPr>
                <w:rFonts w:ascii="Lucida Sans" w:hAnsi="Lucida Sans"/>
                <w:color w:val="000000"/>
                <w:sz w:val="18"/>
                <w:szCs w:val="18"/>
              </w:rPr>
              <w:t>ou existe-t-il des menaces possibles</w:t>
            </w:r>
            <w:r w:rsidR="00C9750A" w:rsidRPr="00E3503A">
              <w:rPr>
                <w:rFonts w:ascii="Lucida Sans" w:hAnsi="Lucida Sans"/>
                <w:color w:val="000000"/>
                <w:sz w:val="18"/>
                <w:szCs w:val="18"/>
              </w:rPr>
              <w:t xml:space="preserve"> (</w:t>
            </w:r>
            <w:r>
              <w:rPr>
                <w:rFonts w:ascii="Lucida Sans" w:hAnsi="Lucida Sans"/>
                <w:color w:val="000000"/>
                <w:sz w:val="18"/>
                <w:szCs w:val="18"/>
              </w:rPr>
              <w:t>restrictions budgétaires, modification de la situation politique, etc.)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4FA5AB83" w14:textId="7F94CAF3"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Est-il prévu d’examiner, d’évaluer, de modifier, etc. la politique prochainement, ou d’autres politiques sont-elles actuellement formulées pour renforcer la mise en œuvre, etc</w:t>
            </w:r>
            <w:r w:rsidR="00C9750A" w:rsidRPr="00E3503A">
              <w:rPr>
                <w:rFonts w:ascii="Lucida Sans" w:hAnsi="Lucida Sans"/>
                <w:color w:val="000000"/>
                <w:sz w:val="18"/>
                <w:szCs w:val="18"/>
              </w:rPr>
              <w:t>.</w:t>
            </w:r>
            <w:r w:rsidR="005025BE">
              <w:rPr>
                <w:rFonts w:ascii="Lucida Sans" w:hAnsi="Lucida Sans"/>
                <w:color w:val="000000"/>
                <w:sz w:val="18"/>
                <w:szCs w:val="18"/>
              </w:rPr>
              <w:t> ?</w:t>
            </w:r>
            <w:r w:rsidR="00C9750A" w:rsidRPr="00E3503A">
              <w:rPr>
                <w:rFonts w:ascii="Lucida Sans" w:hAnsi="Lucida Sans"/>
                <w:color w:val="000000"/>
                <w:sz w:val="18"/>
                <w:szCs w:val="18"/>
              </w:rPr>
              <w:t xml:space="preserve"> </w:t>
            </w:r>
            <w:r>
              <w:rPr>
                <w:rFonts w:ascii="Lucida Sans" w:hAnsi="Lucida Sans"/>
                <w:color w:val="000000"/>
                <w:sz w:val="18"/>
                <w:szCs w:val="18"/>
              </w:rPr>
              <w:t xml:space="preserve">Quels éléments convient-il encore d’améliorer ? </w:t>
            </w:r>
            <w:r w:rsidR="005025BE" w:rsidRPr="00E3503A">
              <w:rPr>
                <w:rFonts w:ascii="Lucida Sans" w:hAnsi="Lucida Sans"/>
                <w:color w:val="000000"/>
                <w:sz w:val="18"/>
                <w:szCs w:val="18"/>
                <w:highlight w:val="lightGray"/>
              </w:rPr>
              <w:t>Votre réponse</w:t>
            </w:r>
          </w:p>
          <w:p w14:paraId="21B18E5E" w14:textId="77777777" w:rsidR="00C9750A" w:rsidRPr="00E3503A" w:rsidRDefault="00C9750A">
            <w:pPr>
              <w:pStyle w:val="Listenabsatz"/>
              <w:spacing w:line="276" w:lineRule="auto"/>
              <w:ind w:left="360"/>
              <w:rPr>
                <w:rFonts w:ascii="Lucida Sans" w:hAnsi="Lucida Sans" w:cs="Lucida Sans Unicode"/>
                <w:color w:val="000000"/>
                <w:sz w:val="10"/>
                <w:szCs w:val="10"/>
                <w:lang w:eastAsia="en-US"/>
              </w:rPr>
            </w:pPr>
          </w:p>
        </w:tc>
      </w:tr>
      <w:tr w:rsidR="00C9750A" w:rsidRPr="00E3503A" w14:paraId="652AFA3C"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D136AD8" w14:textId="1D865FC3" w:rsidR="00C9750A" w:rsidRPr="00E3503A" w:rsidRDefault="00675FBF">
            <w:pPr>
              <w:spacing w:line="276" w:lineRule="auto"/>
              <w:rPr>
                <w:rFonts w:ascii="Lucida Sans" w:hAnsi="Lucida Sans" w:cs="Lucida Sans Unicode"/>
                <w:b/>
                <w:bCs/>
                <w:color w:val="000000"/>
                <w:sz w:val="22"/>
                <w:szCs w:val="22"/>
              </w:rPr>
            </w:pPr>
            <w:r>
              <w:rPr>
                <w:rFonts w:ascii="Lucida Sans" w:hAnsi="Lucida Sans"/>
                <w:b/>
                <w:bCs/>
                <w:color w:val="000000"/>
                <w:sz w:val="22"/>
                <w:szCs w:val="22"/>
              </w:rPr>
              <w:t>Résultats, impacts et</w:t>
            </w:r>
            <w:r w:rsidR="00C9750A" w:rsidRPr="00E3503A">
              <w:rPr>
                <w:rFonts w:ascii="Lucida Sans" w:hAnsi="Lucida Sans"/>
                <w:b/>
                <w:bCs/>
                <w:color w:val="000000"/>
                <w:sz w:val="22"/>
                <w:szCs w:val="22"/>
              </w:rPr>
              <w:t xml:space="preserve"> influence</w:t>
            </w:r>
          </w:p>
          <w:p w14:paraId="1CF6BF1B" w14:textId="77777777" w:rsidR="00C9750A" w:rsidRPr="00E3503A" w:rsidRDefault="00C9750A">
            <w:pPr>
              <w:spacing w:line="276" w:lineRule="auto"/>
              <w:rPr>
                <w:rFonts w:ascii="Lucida Sans" w:hAnsi="Lucida Sans" w:cs="Lucida Sans Unicode"/>
                <w:b/>
                <w:bCs/>
                <w:color w:val="000000"/>
                <w:sz w:val="10"/>
                <w:szCs w:val="10"/>
                <w:lang w:eastAsia="en-US"/>
              </w:rPr>
            </w:pPr>
          </w:p>
          <w:p w14:paraId="410E322B" w14:textId="4FFE8D0A" w:rsidR="00C9750A" w:rsidRPr="00E3503A" w:rsidRDefault="00C9750A">
            <w:pPr>
              <w:spacing w:line="276" w:lineRule="auto"/>
              <w:rPr>
                <w:rFonts w:ascii="Lucida Sans" w:hAnsi="Lucida Sans" w:cs="Lucida Sans Unicode"/>
                <w:b/>
                <w:color w:val="000000"/>
                <w:sz w:val="18"/>
                <w:szCs w:val="18"/>
              </w:rPr>
            </w:pPr>
            <w:r w:rsidRPr="00E3503A">
              <w:rPr>
                <w:rFonts w:ascii="Lucida Sans" w:hAnsi="Lucida Sans"/>
                <w:b/>
                <w:color w:val="000000"/>
                <w:sz w:val="18"/>
                <w:szCs w:val="18"/>
              </w:rPr>
              <w:t xml:space="preserve">A. </w:t>
            </w:r>
            <w:r w:rsidR="00675FBF">
              <w:rPr>
                <w:rFonts w:ascii="Lucida Sans" w:hAnsi="Lucida Sans"/>
                <w:b/>
                <w:color w:val="000000"/>
                <w:sz w:val="18"/>
                <w:szCs w:val="18"/>
              </w:rPr>
              <w:t>Trois résultats mesurables</w:t>
            </w:r>
            <w:r w:rsidRPr="00E3503A">
              <w:rPr>
                <w:rFonts w:ascii="Lucida Sans" w:hAnsi="Lucida Sans"/>
                <w:b/>
                <w:color w:val="000000"/>
                <w:sz w:val="18"/>
                <w:szCs w:val="18"/>
              </w:rPr>
              <w:t xml:space="preserve"> </w:t>
            </w:r>
          </w:p>
          <w:p w14:paraId="52C1BBDD" w14:textId="0FFE4A6C" w:rsidR="00E66490" w:rsidRPr="00E3503A" w:rsidRDefault="00E66490">
            <w:pPr>
              <w:spacing w:line="276" w:lineRule="auto"/>
              <w:rPr>
                <w:rFonts w:ascii="Lucida Sans" w:hAnsi="Lucida Sans" w:cs="Lucida Sans Unicode"/>
                <w:b/>
                <w:i/>
                <w:color w:val="000000"/>
                <w:sz w:val="18"/>
                <w:szCs w:val="18"/>
              </w:rPr>
            </w:pPr>
            <w:r>
              <w:rPr>
                <w:rFonts w:ascii="Lucida Sans" w:hAnsi="Lucida Sans"/>
                <w:i/>
                <w:color w:val="000000"/>
                <w:sz w:val="18"/>
                <w:szCs w:val="18"/>
              </w:rPr>
              <w:t>Indique</w:t>
            </w:r>
            <w:r w:rsidR="005025BE">
              <w:rPr>
                <w:rFonts w:ascii="Lucida Sans" w:hAnsi="Lucida Sans"/>
                <w:i/>
                <w:color w:val="000000"/>
                <w:sz w:val="18"/>
                <w:szCs w:val="18"/>
              </w:rPr>
              <w:t>z</w:t>
            </w:r>
            <w:r>
              <w:rPr>
                <w:rFonts w:ascii="Lucida Sans" w:hAnsi="Lucida Sans"/>
                <w:i/>
                <w:color w:val="000000"/>
                <w:sz w:val="18"/>
                <w:szCs w:val="18"/>
              </w:rPr>
              <w:t>, par exemple, le budget annuel de la politique, le nombre de personnes protégées contre les produits chimiques, le nombre de formations organisées ou de services fournis, le nombre de boîtes à outils produites, etc.</w:t>
            </w:r>
          </w:p>
          <w:p w14:paraId="2D040E03" w14:textId="1BF5485D"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1.</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0F9A5A04" w14:textId="2C06A03E"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2.</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2F7C0586" w14:textId="0F6465E2" w:rsidR="00C9750A" w:rsidRPr="00E3503A" w:rsidRDefault="00C9750A">
            <w:pPr>
              <w:spacing w:line="276" w:lineRule="auto"/>
              <w:rPr>
                <w:rFonts w:ascii="Lucida Sans" w:hAnsi="Lucida Sans" w:cs="Lucida Sans Unicode"/>
                <w:b/>
                <w:sz w:val="18"/>
                <w:szCs w:val="18"/>
              </w:rPr>
            </w:pPr>
            <w:r w:rsidRPr="00E3503A">
              <w:rPr>
                <w:rFonts w:ascii="Lucida Sans" w:hAnsi="Lucida Sans"/>
                <w:sz w:val="18"/>
                <w:szCs w:val="18"/>
              </w:rPr>
              <w:t>3.</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r w:rsidRPr="00E3503A">
              <w:rPr>
                <w:rFonts w:ascii="Lucida Sans" w:hAnsi="Lucida Sans"/>
                <w:b/>
                <w:sz w:val="18"/>
                <w:szCs w:val="18"/>
              </w:rPr>
              <w:t xml:space="preserve"> </w:t>
            </w:r>
          </w:p>
          <w:p w14:paraId="43ECB6C1" w14:textId="77777777" w:rsidR="00C9750A" w:rsidRPr="00E3503A" w:rsidRDefault="00C9750A">
            <w:pPr>
              <w:spacing w:line="276" w:lineRule="auto"/>
              <w:rPr>
                <w:rFonts w:ascii="Lucida Sans" w:hAnsi="Lucida Sans" w:cs="Lucida Sans Unicode"/>
                <w:b/>
                <w:color w:val="000000"/>
                <w:sz w:val="10"/>
                <w:szCs w:val="10"/>
                <w:lang w:eastAsia="en-US"/>
              </w:rPr>
            </w:pPr>
          </w:p>
          <w:p w14:paraId="6B2BD21E" w14:textId="1E654C82" w:rsidR="00C9750A" w:rsidRPr="00E3503A" w:rsidRDefault="00C9750A">
            <w:pPr>
              <w:spacing w:line="276" w:lineRule="auto"/>
              <w:rPr>
                <w:rFonts w:ascii="Lucida Sans" w:hAnsi="Lucida Sans" w:cs="Lucida Sans Unicode"/>
                <w:i/>
                <w:color w:val="000000"/>
                <w:sz w:val="18"/>
                <w:szCs w:val="18"/>
              </w:rPr>
            </w:pPr>
            <w:r w:rsidRPr="00E3503A">
              <w:rPr>
                <w:rFonts w:ascii="Lucida Sans" w:hAnsi="Lucida Sans"/>
                <w:b/>
                <w:color w:val="000000"/>
                <w:sz w:val="18"/>
                <w:szCs w:val="18"/>
              </w:rPr>
              <w:t xml:space="preserve">B. </w:t>
            </w:r>
            <w:r w:rsidR="000D0DF8">
              <w:rPr>
                <w:rFonts w:ascii="Lucida Sans" w:hAnsi="Lucida Sans"/>
                <w:b/>
                <w:color w:val="000000"/>
                <w:sz w:val="18"/>
                <w:szCs w:val="18"/>
              </w:rPr>
              <w:t xml:space="preserve">Résultats que la loi ou politique </w:t>
            </w:r>
            <w:r w:rsidR="00B9403B">
              <w:rPr>
                <w:rFonts w:ascii="Lucida Sans" w:hAnsi="Lucida Sans"/>
                <w:b/>
                <w:color w:val="000000"/>
                <w:sz w:val="18"/>
                <w:szCs w:val="18"/>
              </w:rPr>
              <w:t>a</w:t>
            </w:r>
            <w:r w:rsidR="000D0DF8">
              <w:rPr>
                <w:rFonts w:ascii="Lucida Sans" w:hAnsi="Lucida Sans"/>
                <w:b/>
                <w:color w:val="000000"/>
                <w:sz w:val="18"/>
                <w:szCs w:val="18"/>
              </w:rPr>
              <w:t xml:space="preserve"> permis d’obtenir</w:t>
            </w:r>
            <w:r w:rsidR="00B9403B">
              <w:rPr>
                <w:rFonts w:ascii="Lucida Sans" w:hAnsi="Lucida Sans"/>
                <w:b/>
                <w:color w:val="000000"/>
                <w:sz w:val="18"/>
                <w:szCs w:val="18"/>
              </w:rPr>
              <w:t xml:space="preserve"> à ce jour</w:t>
            </w:r>
          </w:p>
          <w:p w14:paraId="0B28B818" w14:textId="3469E4DA" w:rsidR="00C9750A" w:rsidRDefault="00B9403B">
            <w:pPr>
              <w:spacing w:line="276" w:lineRule="auto"/>
              <w:rPr>
                <w:rFonts w:ascii="Lucida Sans" w:hAnsi="Lucida Sans"/>
                <w:i/>
                <w:color w:val="000000"/>
                <w:sz w:val="18"/>
                <w:szCs w:val="18"/>
              </w:rPr>
            </w:pPr>
            <w:r>
              <w:rPr>
                <w:rFonts w:ascii="Lucida Sans" w:hAnsi="Lucida Sans"/>
                <w:i/>
                <w:color w:val="000000"/>
                <w:sz w:val="18"/>
                <w:szCs w:val="18"/>
              </w:rPr>
              <w:t xml:space="preserve">Comment les résultats de la loi ou politique </w:t>
            </w:r>
            <w:r w:rsidR="005025BE">
              <w:rPr>
                <w:rFonts w:ascii="Lucida Sans" w:hAnsi="Lucida Sans"/>
                <w:i/>
                <w:color w:val="000000"/>
                <w:sz w:val="18"/>
                <w:szCs w:val="18"/>
              </w:rPr>
              <w:t>se sont-ils concrètement manifestés ?</w:t>
            </w:r>
            <w:r>
              <w:rPr>
                <w:rFonts w:ascii="Lucida Sans" w:hAnsi="Lucida Sans"/>
                <w:i/>
                <w:color w:val="000000"/>
                <w:sz w:val="18"/>
                <w:szCs w:val="18"/>
              </w:rPr>
              <w:t xml:space="preserve"> Quel impact la politique a-t-elle eu sur la santé des personnes et sur l’environnement ? Par exemple, la politique pourrait avoir </w:t>
            </w:r>
            <w:r w:rsidR="005025BE">
              <w:rPr>
                <w:rFonts w:ascii="Lucida Sans" w:hAnsi="Lucida Sans"/>
                <w:i/>
                <w:color w:val="000000"/>
                <w:sz w:val="18"/>
                <w:szCs w:val="18"/>
              </w:rPr>
              <w:t>fait baisser le</w:t>
            </w:r>
            <w:r>
              <w:rPr>
                <w:rFonts w:ascii="Lucida Sans" w:hAnsi="Lucida Sans"/>
                <w:i/>
                <w:color w:val="000000"/>
                <w:sz w:val="18"/>
                <w:szCs w:val="18"/>
              </w:rPr>
              <w:t xml:space="preserve"> pourcentage de </w:t>
            </w:r>
            <w:r w:rsidR="005025BE">
              <w:rPr>
                <w:rFonts w:ascii="Lucida Sans" w:hAnsi="Lucida Sans"/>
                <w:i/>
                <w:color w:val="000000"/>
                <w:sz w:val="18"/>
                <w:szCs w:val="18"/>
              </w:rPr>
              <w:t>cancers</w:t>
            </w:r>
            <w:r>
              <w:rPr>
                <w:rFonts w:ascii="Lucida Sans" w:hAnsi="Lucida Sans"/>
                <w:i/>
                <w:color w:val="000000"/>
                <w:sz w:val="18"/>
                <w:szCs w:val="18"/>
              </w:rPr>
              <w:t xml:space="preserve"> dans une certaine région, etc.</w:t>
            </w:r>
            <w:r w:rsidR="00C9750A" w:rsidRPr="00E3503A">
              <w:rPr>
                <w:rFonts w:ascii="Lucida Sans" w:hAnsi="Lucida Sans"/>
                <w:i/>
                <w:color w:val="000000"/>
                <w:sz w:val="18"/>
                <w:szCs w:val="18"/>
              </w:rPr>
              <w:t xml:space="preserve"> </w:t>
            </w:r>
          </w:p>
          <w:p w14:paraId="342B397A" w14:textId="77986FAA"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1.</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7948BF1B" w14:textId="6BB059FB"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2.</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76D85B14" w14:textId="25DDB2F4" w:rsidR="00C9750A" w:rsidRPr="00E3503A" w:rsidRDefault="00C9750A">
            <w:pPr>
              <w:spacing w:line="276" w:lineRule="auto"/>
              <w:rPr>
                <w:rFonts w:ascii="Lucida Sans" w:hAnsi="Lucida Sans" w:cs="Lucida Sans Unicode"/>
                <w:b/>
                <w:color w:val="000000"/>
                <w:sz w:val="22"/>
                <w:szCs w:val="22"/>
              </w:rPr>
            </w:pPr>
            <w:r w:rsidRPr="00E3503A">
              <w:rPr>
                <w:rFonts w:ascii="Lucida Sans" w:hAnsi="Lucida Sans"/>
                <w:sz w:val="18"/>
                <w:szCs w:val="18"/>
              </w:rPr>
              <w:t>3.</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tc>
      </w:tr>
      <w:tr w:rsidR="00C9750A" w:rsidRPr="00E3503A" w14:paraId="5BF6913D"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36E9FF75" w14:textId="0FE4CED6" w:rsidR="00B9403B" w:rsidRPr="00E3503A" w:rsidRDefault="005025BE">
            <w:pPr>
              <w:spacing w:line="276" w:lineRule="auto"/>
              <w:rPr>
                <w:rFonts w:ascii="Lucida Sans" w:hAnsi="Lucida Sans" w:cs="Lucida Sans Unicode"/>
                <w:b/>
                <w:color w:val="000000"/>
                <w:sz w:val="22"/>
                <w:szCs w:val="22"/>
              </w:rPr>
            </w:pPr>
            <w:r>
              <w:rPr>
                <w:rFonts w:ascii="Lucida Sans" w:hAnsi="Lucida Sans"/>
                <w:b/>
                <w:color w:val="000000"/>
                <w:sz w:val="22"/>
                <w:szCs w:val="22"/>
              </w:rPr>
              <w:t>Possibilités de transposition</w:t>
            </w:r>
            <w:r w:rsidR="00B9403B">
              <w:rPr>
                <w:rFonts w:ascii="Lucida Sans" w:hAnsi="Lucida Sans"/>
                <w:b/>
                <w:color w:val="000000"/>
                <w:sz w:val="22"/>
                <w:szCs w:val="22"/>
              </w:rPr>
              <w:t> : savez-vous si cette loi ou politique a été transposée dans d’autres villes, régions ou pays ? Si oui, où ?</w:t>
            </w:r>
          </w:p>
          <w:p w14:paraId="5948E318" w14:textId="01E34852" w:rsidR="00B9403B" w:rsidRPr="00E3503A" w:rsidRDefault="00B9403B">
            <w:pPr>
              <w:spacing w:line="276" w:lineRule="auto"/>
              <w:rPr>
                <w:rFonts w:ascii="Lucida Sans" w:hAnsi="Lucida Sans" w:cs="Lucida Sans Unicode"/>
                <w:i/>
                <w:color w:val="000000"/>
                <w:sz w:val="18"/>
                <w:szCs w:val="18"/>
              </w:rPr>
            </w:pPr>
            <w:r>
              <w:rPr>
                <w:rFonts w:ascii="Lucida Sans" w:hAnsi="Lucida Sans"/>
                <w:i/>
                <w:color w:val="000000"/>
                <w:sz w:val="18"/>
                <w:szCs w:val="18"/>
              </w:rPr>
              <w:t>Si ce n’est pas encore le cas, décrivez dans quelle mesure elle serait transposable et applicable dans d’autres pays.</w:t>
            </w:r>
          </w:p>
          <w:p w14:paraId="74041716" w14:textId="035E517F" w:rsidR="00C9750A" w:rsidRPr="00E3503A" w:rsidRDefault="000B4248">
            <w:pPr>
              <w:spacing w:line="276" w:lineRule="auto"/>
              <w:rPr>
                <w:rFonts w:ascii="Lucida Sans" w:hAnsi="Lucida Sans" w:cs="Lucida Sans Unicode"/>
                <w:color w:val="000000"/>
                <w:sz w:val="18"/>
                <w:szCs w:val="18"/>
              </w:rPr>
            </w:pPr>
            <w:r w:rsidRPr="00E3503A">
              <w:rPr>
                <w:rFonts w:ascii="Lucida Sans" w:hAnsi="Lucida Sans"/>
                <w:color w:val="000000"/>
                <w:sz w:val="18"/>
                <w:szCs w:val="18"/>
                <w:highlight w:val="lightGray"/>
              </w:rPr>
              <w:t>Votre réponse</w:t>
            </w:r>
          </w:p>
        </w:tc>
      </w:tr>
      <w:tr w:rsidR="00C9750A" w:rsidRPr="00E3503A" w14:paraId="25AA4AE9"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1D2EC0E1" w14:textId="77777777" w:rsidR="00C9750A" w:rsidRPr="00E3503A" w:rsidRDefault="00C9750A">
            <w:pPr>
              <w:spacing w:line="276" w:lineRule="auto"/>
              <w:rPr>
                <w:rFonts w:ascii="Lucida Sans" w:hAnsi="Lucida Sans" w:cs="Lucida Sans Unicode"/>
                <w:color w:val="000000"/>
                <w:sz w:val="18"/>
                <w:szCs w:val="18"/>
                <w:lang w:eastAsia="en-US"/>
              </w:rPr>
            </w:pPr>
          </w:p>
        </w:tc>
      </w:tr>
      <w:tr w:rsidR="00C9750A" w:rsidRPr="00E3503A" w14:paraId="436A7207" w14:textId="77777777" w:rsidTr="00C9750A">
        <w:trPr>
          <w:trHeight w:val="1001"/>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78F049D5" w14:textId="2BB07CFD" w:rsidR="00B9403B" w:rsidRPr="00E3503A" w:rsidRDefault="00B9403B">
            <w:pPr>
              <w:spacing w:line="276" w:lineRule="auto"/>
              <w:jc w:val="both"/>
              <w:rPr>
                <w:rFonts w:ascii="Lucida Sans" w:hAnsi="Lucida Sans" w:cs="Lucida Sans Unicode"/>
                <w:b/>
                <w:color w:val="000000"/>
                <w:sz w:val="22"/>
                <w:szCs w:val="22"/>
              </w:rPr>
            </w:pPr>
            <w:r>
              <w:rPr>
                <w:rFonts w:ascii="Lucida Sans" w:hAnsi="Lucida Sans"/>
                <w:b/>
                <w:color w:val="000000"/>
                <w:sz w:val="22"/>
                <w:szCs w:val="22"/>
              </w:rPr>
              <w:t>Raisons de considérer cette loi ou politique comme une loi ou politique exemplaire</w:t>
            </w:r>
          </w:p>
          <w:p w14:paraId="2AB2F817" w14:textId="27FA9065" w:rsidR="00B9403B" w:rsidRPr="00E3503A" w:rsidRDefault="00B9403B">
            <w:pPr>
              <w:spacing w:line="276" w:lineRule="auto"/>
              <w:jc w:val="both"/>
              <w:rPr>
                <w:rFonts w:ascii="Lucida Sans" w:hAnsi="Lucida Sans" w:cs="Lucida Sans Unicode"/>
                <w:i/>
                <w:color w:val="000000"/>
                <w:sz w:val="18"/>
                <w:szCs w:val="18"/>
              </w:rPr>
            </w:pPr>
            <w:r>
              <w:rPr>
                <w:rFonts w:ascii="Lucida Sans" w:hAnsi="Lucida Sans"/>
                <w:i/>
                <w:color w:val="000000"/>
                <w:sz w:val="18"/>
                <w:szCs w:val="18"/>
              </w:rPr>
              <w:t>Donnez jusqu’à trois raisons pour lesquelles cette loi ou politique devrait gagner le Future Policy Award 2020. Pourquoi se distingue-t-elle ? En quoi est-elle unique ? Qu’a-t-elle de particulièrement innovant ? Il pourrait aussi s’agir du fait qu’elle est menacée, etc.</w:t>
            </w:r>
          </w:p>
          <w:p w14:paraId="29B09172" w14:textId="5E48633C" w:rsidR="00C9750A" w:rsidRPr="00E3503A" w:rsidRDefault="000B4248">
            <w:pPr>
              <w:pStyle w:val="Listenabsatz"/>
              <w:numPr>
                <w:ilvl w:val="0"/>
                <w:numId w:val="6"/>
              </w:numPr>
              <w:spacing w:line="276" w:lineRule="auto"/>
              <w:jc w:val="both"/>
              <w:rPr>
                <w:rFonts w:ascii="Lucida Sans" w:hAnsi="Lucida Sans" w:cs="Lucida Sans Unicode"/>
                <w:color w:val="000000"/>
                <w:sz w:val="18"/>
                <w:szCs w:val="18"/>
              </w:rPr>
            </w:pPr>
            <w:r w:rsidRPr="00E3503A">
              <w:rPr>
                <w:rFonts w:ascii="Lucida Sans" w:hAnsi="Lucida Sans"/>
                <w:color w:val="000000"/>
                <w:sz w:val="18"/>
                <w:szCs w:val="18"/>
                <w:highlight w:val="lightGray"/>
              </w:rPr>
              <w:t>Votre réponse</w:t>
            </w:r>
          </w:p>
          <w:p w14:paraId="75C894AF" w14:textId="08C50888" w:rsidR="00C9750A" w:rsidRPr="00E3503A" w:rsidRDefault="000B4248">
            <w:pPr>
              <w:pStyle w:val="Listenabsatz"/>
              <w:numPr>
                <w:ilvl w:val="0"/>
                <w:numId w:val="6"/>
              </w:numPr>
              <w:spacing w:line="276" w:lineRule="auto"/>
              <w:jc w:val="both"/>
              <w:rPr>
                <w:rFonts w:ascii="Lucida Sans" w:hAnsi="Lucida Sans" w:cs="Lucida Sans Unicode"/>
                <w:color w:val="000000"/>
                <w:sz w:val="18"/>
                <w:szCs w:val="18"/>
              </w:rPr>
            </w:pPr>
            <w:r w:rsidRPr="00E3503A">
              <w:rPr>
                <w:rFonts w:ascii="Lucida Sans" w:hAnsi="Lucida Sans"/>
                <w:color w:val="000000"/>
                <w:sz w:val="18"/>
                <w:szCs w:val="18"/>
                <w:highlight w:val="lightGray"/>
              </w:rPr>
              <w:t>Votre réponse</w:t>
            </w:r>
          </w:p>
          <w:p w14:paraId="2AFCE859" w14:textId="31981255" w:rsidR="00C9750A" w:rsidRPr="00E3503A" w:rsidRDefault="000B4248">
            <w:pPr>
              <w:pStyle w:val="Listenabsatz"/>
              <w:numPr>
                <w:ilvl w:val="0"/>
                <w:numId w:val="6"/>
              </w:numPr>
              <w:spacing w:line="276" w:lineRule="auto"/>
              <w:jc w:val="both"/>
              <w:rPr>
                <w:rFonts w:ascii="Lucida Sans" w:hAnsi="Lucida Sans" w:cs="Lucida Sans Unicode"/>
                <w:color w:val="000000"/>
                <w:sz w:val="22"/>
                <w:szCs w:val="22"/>
              </w:rPr>
            </w:pPr>
            <w:r w:rsidRPr="00E3503A">
              <w:rPr>
                <w:rFonts w:ascii="Lucida Sans" w:hAnsi="Lucida Sans"/>
                <w:color w:val="000000"/>
                <w:sz w:val="18"/>
                <w:szCs w:val="18"/>
                <w:highlight w:val="lightGray"/>
              </w:rPr>
              <w:t>Votre réponse</w:t>
            </w:r>
          </w:p>
        </w:tc>
      </w:tr>
      <w:tr w:rsidR="00C9750A" w:rsidRPr="00E3503A" w14:paraId="7E865011" w14:textId="77777777" w:rsidTr="00C9750A">
        <w:trPr>
          <w:trHeight w:val="45"/>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87494F8" w14:textId="669F3053" w:rsidR="005025BE" w:rsidRPr="00E3503A" w:rsidRDefault="005025BE">
            <w:pPr>
              <w:spacing w:line="276" w:lineRule="auto"/>
              <w:rPr>
                <w:rFonts w:ascii="Lucida Sans" w:hAnsi="Lucida Sans" w:cs="Lucida Sans Unicode"/>
                <w:b/>
                <w:color w:val="000000"/>
                <w:sz w:val="22"/>
                <w:szCs w:val="22"/>
              </w:rPr>
            </w:pPr>
            <w:r>
              <w:rPr>
                <w:rFonts w:ascii="Lucida Sans" w:hAnsi="Lucida Sans"/>
                <w:b/>
                <w:color w:val="000000"/>
                <w:sz w:val="22"/>
                <w:szCs w:val="22"/>
              </w:rPr>
              <w:t>Experts à contacter pour obtenir de plus amples informations :</w:t>
            </w:r>
          </w:p>
          <w:p w14:paraId="116B7864" w14:textId="4C2839E6" w:rsidR="00C9750A" w:rsidRPr="00E3503A" w:rsidRDefault="00B9403B">
            <w:pPr>
              <w:spacing w:line="276" w:lineRule="auto"/>
              <w:rPr>
                <w:rFonts w:ascii="Lucida Sans" w:hAnsi="Lucida Sans" w:cs="Lucida Sans Unicode"/>
                <w:i/>
                <w:color w:val="000000"/>
                <w:sz w:val="18"/>
                <w:szCs w:val="18"/>
              </w:rPr>
            </w:pPr>
            <w:r>
              <w:rPr>
                <w:rFonts w:ascii="Lucida Sans" w:hAnsi="Lucida Sans"/>
                <w:i/>
                <w:color w:val="000000"/>
                <w:sz w:val="18"/>
                <w:szCs w:val="18"/>
              </w:rPr>
              <w:t xml:space="preserve">Si possible, indiquez un expert pour chaque catégorie (élaboration des politiques, société civile, </w:t>
            </w:r>
            <w:r w:rsidR="005025BE">
              <w:rPr>
                <w:rFonts w:ascii="Lucida Sans" w:hAnsi="Lucida Sans"/>
                <w:i/>
                <w:color w:val="000000"/>
                <w:sz w:val="18"/>
                <w:szCs w:val="18"/>
              </w:rPr>
              <w:t xml:space="preserve">milieu </w:t>
            </w:r>
            <w:r>
              <w:rPr>
                <w:rFonts w:ascii="Lucida Sans" w:hAnsi="Lucida Sans"/>
                <w:i/>
                <w:color w:val="000000"/>
                <w:sz w:val="18"/>
                <w:szCs w:val="18"/>
              </w:rPr>
              <w:t>universitaire). Merci d’indiquer les coordonnées complètes de la personne mentionnée.</w:t>
            </w:r>
          </w:p>
          <w:p w14:paraId="62F643D5" w14:textId="77777777" w:rsidR="00C9750A" w:rsidRPr="00E3503A" w:rsidRDefault="00C9750A">
            <w:pPr>
              <w:spacing w:line="276" w:lineRule="auto"/>
              <w:rPr>
                <w:rFonts w:ascii="Lucida Sans" w:hAnsi="Lucida Sans" w:cs="Lucida Sans Unicode"/>
                <w:b/>
                <w:color w:val="000000"/>
                <w:sz w:val="10"/>
                <w:szCs w:val="10"/>
                <w:lang w:eastAsia="en-US"/>
              </w:rPr>
            </w:pPr>
          </w:p>
          <w:p w14:paraId="1C95225D" w14:textId="466293C5" w:rsidR="00C9750A" w:rsidRPr="00E3503A" w:rsidRDefault="00B9403B">
            <w:pPr>
              <w:spacing w:line="276" w:lineRule="auto"/>
              <w:rPr>
                <w:rFonts w:ascii="Lucida Sans" w:hAnsi="Lucida Sans" w:cs="Lucida Sans Unicode"/>
                <w:b/>
                <w:sz w:val="18"/>
                <w:szCs w:val="18"/>
              </w:rPr>
            </w:pPr>
            <w:r>
              <w:rPr>
                <w:rFonts w:ascii="Lucida Sans" w:hAnsi="Lucida Sans"/>
                <w:b/>
                <w:sz w:val="18"/>
                <w:szCs w:val="18"/>
              </w:rPr>
              <w:lastRenderedPageBreak/>
              <w:t>Personne de référence – élaboration des politiques</w:t>
            </w:r>
          </w:p>
          <w:p w14:paraId="2054176A" w14:textId="0C8CD4EB" w:rsidR="00C9750A" w:rsidRPr="00E3503A" w:rsidRDefault="006F67C1">
            <w:pPr>
              <w:pStyle w:val="KeinLeerraum"/>
              <w:spacing w:line="276" w:lineRule="auto"/>
              <w:rPr>
                <w:rFonts w:ascii="Lucida Sans" w:hAnsi="Lucida Sans" w:cs="Lucida Sans Unicode"/>
                <w:sz w:val="18"/>
                <w:szCs w:val="18"/>
              </w:rPr>
            </w:pPr>
            <w:r w:rsidRPr="00E3503A">
              <w:rPr>
                <w:rFonts w:ascii="Lucida Sans" w:hAnsi="Lucida Sans"/>
                <w:sz w:val="18"/>
                <w:szCs w:val="18"/>
              </w:rPr>
              <w:t>Nom complet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5512F7E0" w14:textId="1361BF5C" w:rsidR="00C9750A" w:rsidRPr="00E3503A" w:rsidRDefault="006F67C1">
            <w:pPr>
              <w:pStyle w:val="KeinLeerraum"/>
              <w:spacing w:line="276" w:lineRule="auto"/>
              <w:rPr>
                <w:rFonts w:ascii="Lucida Sans" w:hAnsi="Lucida Sans" w:cs="Lucida Sans Unicode"/>
                <w:sz w:val="18"/>
                <w:szCs w:val="18"/>
              </w:rPr>
            </w:pPr>
            <w:r w:rsidRPr="00E3503A">
              <w:rPr>
                <w:rFonts w:ascii="Lucida Sans" w:hAnsi="Lucida Sans"/>
                <w:sz w:val="18"/>
                <w:szCs w:val="18"/>
              </w:rPr>
              <w:t>Fonction, organisation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53BC3952" w14:textId="1A2EA694"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76EFDCAC" w14:textId="5120814E"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6AF1A32D" w14:textId="77777777" w:rsidR="00C9750A" w:rsidRPr="00E3503A" w:rsidRDefault="00C9750A">
            <w:pPr>
              <w:spacing w:line="276" w:lineRule="auto"/>
              <w:rPr>
                <w:rFonts w:ascii="Lucida Sans" w:hAnsi="Lucida Sans" w:cs="Lucida Sans Unicode"/>
                <w:sz w:val="18"/>
                <w:szCs w:val="18"/>
                <w:lang w:eastAsia="en-US"/>
              </w:rPr>
            </w:pPr>
          </w:p>
          <w:p w14:paraId="530DD661" w14:textId="1E309CF8" w:rsidR="00C9750A" w:rsidRPr="00E3503A" w:rsidRDefault="00B9403B">
            <w:pPr>
              <w:spacing w:line="276" w:lineRule="auto"/>
              <w:rPr>
                <w:rFonts w:ascii="Lucida Sans" w:hAnsi="Lucida Sans" w:cs="Lucida Sans Unicode"/>
                <w:b/>
                <w:sz w:val="18"/>
                <w:szCs w:val="18"/>
              </w:rPr>
            </w:pPr>
            <w:r>
              <w:rPr>
                <w:rFonts w:ascii="Lucida Sans" w:hAnsi="Lucida Sans"/>
                <w:b/>
                <w:sz w:val="18"/>
                <w:szCs w:val="18"/>
              </w:rPr>
              <w:t>Personne de référence – société civile</w:t>
            </w:r>
          </w:p>
          <w:p w14:paraId="467EED40" w14:textId="77777777" w:rsidR="006F67C1" w:rsidRPr="00E3503A" w:rsidRDefault="006F67C1" w:rsidP="006F67C1">
            <w:pPr>
              <w:pStyle w:val="KeinLeerraum"/>
              <w:spacing w:line="276" w:lineRule="auto"/>
              <w:rPr>
                <w:rFonts w:ascii="Lucida Sans" w:hAnsi="Lucida Sans" w:cs="Lucida Sans Unicode"/>
                <w:sz w:val="18"/>
                <w:szCs w:val="18"/>
              </w:rPr>
            </w:pPr>
            <w:r w:rsidRPr="00E3503A">
              <w:rPr>
                <w:rFonts w:ascii="Lucida Sans" w:hAnsi="Lucida Sans"/>
                <w:sz w:val="18"/>
                <w:szCs w:val="18"/>
              </w:rPr>
              <w:t>Nom complet :</w:t>
            </w:r>
            <w:r w:rsidRPr="00E3503A">
              <w:rPr>
                <w:rFonts w:ascii="Lucida Sans" w:hAnsi="Lucida Sans"/>
                <w:sz w:val="18"/>
                <w:szCs w:val="18"/>
                <w:highlight w:val="lightGray"/>
              </w:rPr>
              <w:t xml:space="preserve"> Votre réponse</w:t>
            </w:r>
          </w:p>
          <w:p w14:paraId="1CDD3EF0" w14:textId="0E607BC8" w:rsidR="00C9750A" w:rsidRPr="00E3503A" w:rsidRDefault="006F67C1" w:rsidP="006F67C1">
            <w:pPr>
              <w:pStyle w:val="KeinLeerraum"/>
              <w:spacing w:line="276" w:lineRule="auto"/>
              <w:rPr>
                <w:rFonts w:ascii="Lucida Sans" w:hAnsi="Lucida Sans" w:cs="Lucida Sans Unicode"/>
                <w:sz w:val="18"/>
                <w:szCs w:val="18"/>
              </w:rPr>
            </w:pPr>
            <w:r w:rsidRPr="00E3503A">
              <w:rPr>
                <w:rFonts w:ascii="Lucida Sans" w:hAnsi="Lucida Sans"/>
                <w:sz w:val="18"/>
                <w:szCs w:val="18"/>
              </w:rPr>
              <w:t>Fonction, organisation :</w:t>
            </w:r>
            <w:r w:rsidRPr="00E3503A">
              <w:rPr>
                <w:rFonts w:ascii="Lucida Sans" w:hAnsi="Lucida Sans"/>
                <w:sz w:val="18"/>
                <w:szCs w:val="18"/>
                <w:highlight w:val="lightGray"/>
              </w:rPr>
              <w:t xml:space="preserve"> Votre réponse</w:t>
            </w:r>
          </w:p>
          <w:p w14:paraId="6EC444E4" w14:textId="7C731969"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7A93D882" w14:textId="08169CB4"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14E5F2D5" w14:textId="77777777" w:rsidR="00C9750A" w:rsidRPr="00E3503A" w:rsidRDefault="00C9750A">
            <w:pPr>
              <w:spacing w:line="276" w:lineRule="auto"/>
              <w:rPr>
                <w:rFonts w:ascii="Lucida Sans" w:hAnsi="Lucida Sans" w:cs="Lucida Sans Unicode"/>
                <w:sz w:val="18"/>
                <w:szCs w:val="18"/>
                <w:lang w:eastAsia="en-US"/>
              </w:rPr>
            </w:pPr>
          </w:p>
          <w:p w14:paraId="54A195BE" w14:textId="64191DA5" w:rsidR="00C9750A" w:rsidRPr="00E3503A" w:rsidRDefault="00B9403B">
            <w:pPr>
              <w:spacing w:line="276" w:lineRule="auto"/>
              <w:rPr>
                <w:rFonts w:ascii="Lucida Sans" w:hAnsi="Lucida Sans" w:cs="Lucida Sans Unicode"/>
                <w:b/>
                <w:sz w:val="22"/>
                <w:szCs w:val="22"/>
              </w:rPr>
            </w:pPr>
            <w:r>
              <w:rPr>
                <w:rFonts w:ascii="Lucida Sans" w:hAnsi="Lucida Sans"/>
                <w:b/>
                <w:sz w:val="18"/>
                <w:szCs w:val="18"/>
              </w:rPr>
              <w:t>Personne de référence – milieu universitaire</w:t>
            </w:r>
            <w:r w:rsidR="00C9750A" w:rsidRPr="00E3503A">
              <w:rPr>
                <w:rFonts w:ascii="Lucida Sans" w:hAnsi="Lucida Sans"/>
                <w:b/>
                <w:sz w:val="22"/>
                <w:szCs w:val="22"/>
              </w:rPr>
              <w:t xml:space="preserve"> </w:t>
            </w:r>
          </w:p>
          <w:p w14:paraId="426017D7" w14:textId="77777777" w:rsidR="00967EA6" w:rsidRPr="00E3503A" w:rsidRDefault="00967EA6" w:rsidP="00967EA6">
            <w:pPr>
              <w:pStyle w:val="KeinLeerraum"/>
              <w:spacing w:line="276" w:lineRule="auto"/>
              <w:rPr>
                <w:rFonts w:ascii="Lucida Sans" w:hAnsi="Lucida Sans" w:cs="Lucida Sans Unicode"/>
                <w:sz w:val="18"/>
                <w:szCs w:val="18"/>
              </w:rPr>
            </w:pPr>
            <w:r w:rsidRPr="00E3503A">
              <w:rPr>
                <w:rFonts w:ascii="Lucida Sans" w:hAnsi="Lucida Sans"/>
                <w:sz w:val="18"/>
                <w:szCs w:val="18"/>
              </w:rPr>
              <w:t>Nom complet :</w:t>
            </w:r>
            <w:r w:rsidRPr="00E3503A">
              <w:rPr>
                <w:rFonts w:ascii="Lucida Sans" w:hAnsi="Lucida Sans"/>
                <w:sz w:val="18"/>
                <w:szCs w:val="18"/>
                <w:highlight w:val="lightGray"/>
              </w:rPr>
              <w:t xml:space="preserve"> Votre réponse</w:t>
            </w:r>
          </w:p>
          <w:p w14:paraId="0466D505" w14:textId="7B7F5B8F" w:rsidR="00C9750A" w:rsidRPr="00E3503A" w:rsidRDefault="00967EA6" w:rsidP="00967EA6">
            <w:pPr>
              <w:pStyle w:val="KeinLeerraum"/>
              <w:spacing w:line="276" w:lineRule="auto"/>
              <w:rPr>
                <w:rFonts w:ascii="Lucida Sans" w:hAnsi="Lucida Sans" w:cs="Lucida Sans Unicode"/>
                <w:sz w:val="18"/>
                <w:szCs w:val="18"/>
              </w:rPr>
            </w:pPr>
            <w:r w:rsidRPr="00E3503A">
              <w:rPr>
                <w:rFonts w:ascii="Lucida Sans" w:hAnsi="Lucida Sans"/>
                <w:sz w:val="18"/>
                <w:szCs w:val="18"/>
              </w:rPr>
              <w:t>Fonction, organisation :</w:t>
            </w:r>
            <w:r w:rsidRPr="00E3503A">
              <w:rPr>
                <w:rFonts w:ascii="Lucida Sans" w:hAnsi="Lucida Sans"/>
                <w:sz w:val="18"/>
                <w:szCs w:val="18"/>
                <w:highlight w:val="lightGray"/>
              </w:rPr>
              <w:t xml:space="preserve"> Votre réponse</w:t>
            </w:r>
          </w:p>
          <w:p w14:paraId="7806E2C0" w14:textId="0C40D7F2"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3B35D9F5" w14:textId="4D4254D8"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1BF76FBC" w14:textId="77777777" w:rsidR="00C9750A" w:rsidRPr="00E3503A" w:rsidRDefault="00C9750A">
            <w:pPr>
              <w:spacing w:line="276" w:lineRule="auto"/>
              <w:rPr>
                <w:rFonts w:ascii="Lucida Sans" w:hAnsi="Lucida Sans" w:cs="Lucida Sans Unicode"/>
                <w:sz w:val="10"/>
                <w:szCs w:val="10"/>
                <w:lang w:eastAsia="en-US"/>
              </w:rPr>
            </w:pPr>
          </w:p>
        </w:tc>
      </w:tr>
      <w:tr w:rsidR="00C9750A" w:rsidRPr="00E3503A" w14:paraId="4400DE98" w14:textId="77777777" w:rsidTr="00C9750A">
        <w:trPr>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DE9D9"/>
            <w:hideMark/>
          </w:tcPr>
          <w:p w14:paraId="01BA950A" w14:textId="27188619" w:rsidR="00C9750A" w:rsidRPr="00E3503A" w:rsidRDefault="00C9750A">
            <w:pPr>
              <w:spacing w:line="276" w:lineRule="auto"/>
              <w:rPr>
                <w:rFonts w:ascii="Lucida Sans" w:hAnsi="Lucida Sans" w:cs="Lucida Sans Unicode"/>
                <w:b/>
                <w:color w:val="000000"/>
                <w:sz w:val="22"/>
                <w:szCs w:val="22"/>
              </w:rPr>
            </w:pPr>
            <w:r w:rsidRPr="00E3503A">
              <w:rPr>
                <w:rFonts w:ascii="Lucida Sans" w:hAnsi="Lucida Sans"/>
                <w:b/>
                <w:color w:val="000000"/>
                <w:sz w:val="22"/>
                <w:szCs w:val="22"/>
              </w:rPr>
              <w:lastRenderedPageBreak/>
              <w:t xml:space="preserve">Sources </w:t>
            </w:r>
            <w:r w:rsidR="00B9403B">
              <w:rPr>
                <w:rFonts w:ascii="Lucida Sans" w:hAnsi="Lucida Sans"/>
                <w:b/>
                <w:color w:val="000000"/>
                <w:sz w:val="22"/>
                <w:szCs w:val="22"/>
              </w:rPr>
              <w:t>d’information sur cette loi ou politique</w:t>
            </w:r>
            <w:r w:rsidRPr="00E3503A">
              <w:rPr>
                <w:rFonts w:ascii="Lucida Sans" w:hAnsi="Lucida Sans"/>
                <w:b/>
                <w:color w:val="000000"/>
                <w:sz w:val="22"/>
                <w:szCs w:val="22"/>
              </w:rPr>
              <w:t xml:space="preserve"> </w:t>
            </w:r>
          </w:p>
          <w:p w14:paraId="2CA92C69" w14:textId="0888A503" w:rsidR="00B9403B" w:rsidRPr="00E3503A" w:rsidRDefault="00B9403B">
            <w:pPr>
              <w:spacing w:line="276" w:lineRule="auto"/>
              <w:rPr>
                <w:rFonts w:ascii="Lucida Sans" w:hAnsi="Lucida Sans" w:cs="Lucida Sans Unicode"/>
                <w:i/>
                <w:color w:val="000000"/>
                <w:sz w:val="18"/>
                <w:szCs w:val="18"/>
              </w:rPr>
            </w:pPr>
            <w:r>
              <w:rPr>
                <w:rFonts w:ascii="Lucida Sans" w:hAnsi="Lucida Sans"/>
                <w:i/>
                <w:color w:val="000000"/>
                <w:sz w:val="18"/>
                <w:szCs w:val="18"/>
              </w:rPr>
              <w:t xml:space="preserve">Mentionnez toutes les informations pertinentes disponibles en ligne. Vous pouvez aussi joindre d’autres informations pertinentes </w:t>
            </w:r>
            <w:r w:rsidR="005025BE">
              <w:rPr>
                <w:rFonts w:ascii="Lucida Sans" w:hAnsi="Lucida Sans"/>
                <w:i/>
                <w:color w:val="000000"/>
                <w:sz w:val="18"/>
                <w:szCs w:val="18"/>
              </w:rPr>
              <w:t>à</w:t>
            </w:r>
            <w:r>
              <w:rPr>
                <w:rFonts w:ascii="Lucida Sans" w:hAnsi="Lucida Sans"/>
                <w:i/>
                <w:color w:val="000000"/>
                <w:sz w:val="18"/>
                <w:szCs w:val="18"/>
              </w:rPr>
              <w:t xml:space="preserve"> votre courriel. Nous souhaitons en particulier recevoir des rapports d’évaluation et des rapports annuels de la mise en œuvre de la loi ou politique.</w:t>
            </w:r>
          </w:p>
          <w:p w14:paraId="513A489F" w14:textId="3C94B943" w:rsidR="00C9750A" w:rsidRPr="00E3503A" w:rsidRDefault="000B4248">
            <w:pPr>
              <w:spacing w:line="276" w:lineRule="auto"/>
              <w:rPr>
                <w:rFonts w:ascii="Lucida Sans" w:hAnsi="Lucida Sans" w:cs="Lucida Sans Unicode"/>
                <w:b/>
                <w:color w:val="000000"/>
                <w:sz w:val="22"/>
                <w:szCs w:val="22"/>
              </w:rPr>
            </w:pPr>
            <w:r w:rsidRPr="00E3503A">
              <w:rPr>
                <w:rFonts w:ascii="Lucida Sans" w:hAnsi="Lucida Sans"/>
                <w:color w:val="000000"/>
                <w:sz w:val="18"/>
                <w:szCs w:val="18"/>
                <w:highlight w:val="lightGray"/>
              </w:rPr>
              <w:t>Votre réponse</w:t>
            </w:r>
            <w:r w:rsidR="00C9750A" w:rsidRPr="00E3503A">
              <w:rPr>
                <w:rFonts w:ascii="Lucida Sans" w:hAnsi="Lucida Sans"/>
                <w:color w:val="000000"/>
                <w:sz w:val="22"/>
                <w:szCs w:val="22"/>
              </w:rPr>
              <w:t xml:space="preserve">  </w:t>
            </w:r>
          </w:p>
        </w:tc>
      </w:tr>
    </w:tbl>
    <w:p w14:paraId="70683718" w14:textId="77777777" w:rsidR="00C9750A" w:rsidRPr="00E3503A" w:rsidRDefault="00C9750A" w:rsidP="00C9750A">
      <w:pPr>
        <w:autoSpaceDE w:val="0"/>
        <w:autoSpaceDN w:val="0"/>
        <w:adjustRightInd w:val="0"/>
        <w:spacing w:after="120"/>
        <w:jc w:val="center"/>
        <w:rPr>
          <w:rFonts w:ascii="Lucida Sans" w:hAnsi="Lucida Sans" w:cs="Lucida Sans Unicode"/>
          <w:b/>
          <w:i/>
          <w:color w:val="000000"/>
          <w:sz w:val="22"/>
          <w:szCs w:val="22"/>
        </w:rPr>
      </w:pPr>
    </w:p>
    <w:p w14:paraId="691697AA" w14:textId="295169D4" w:rsidR="00C9750A" w:rsidRPr="00E3503A" w:rsidRDefault="001C4229" w:rsidP="00C9750A">
      <w:pPr>
        <w:autoSpaceDE w:val="0"/>
        <w:autoSpaceDN w:val="0"/>
        <w:adjustRightInd w:val="0"/>
        <w:spacing w:after="120"/>
        <w:jc w:val="center"/>
        <w:rPr>
          <w:rFonts w:ascii="Lucida Sans" w:hAnsi="Lucida Sans" w:cs="Lucida Sans Unicode"/>
          <w:b/>
          <w:i/>
          <w:color w:val="000000"/>
          <w:sz w:val="19"/>
          <w:szCs w:val="19"/>
        </w:rPr>
      </w:pPr>
      <w:r w:rsidRPr="00E3503A">
        <w:rPr>
          <w:rFonts w:ascii="Lucida Sans" w:hAnsi="Lucida Sans"/>
          <w:b/>
          <w:i/>
          <w:color w:val="000000"/>
          <w:sz w:val="19"/>
          <w:szCs w:val="19"/>
        </w:rPr>
        <w:t xml:space="preserve">Merci d’avoir pris le temps </w:t>
      </w:r>
      <w:r w:rsidR="005025BE">
        <w:rPr>
          <w:rFonts w:ascii="Lucida Sans" w:hAnsi="Lucida Sans"/>
          <w:b/>
          <w:i/>
          <w:color w:val="000000"/>
          <w:sz w:val="19"/>
          <w:szCs w:val="19"/>
        </w:rPr>
        <w:t xml:space="preserve">de nous </w:t>
      </w:r>
      <w:r w:rsidR="002410EA">
        <w:rPr>
          <w:rFonts w:ascii="Lucida Sans" w:hAnsi="Lucida Sans"/>
          <w:b/>
          <w:i/>
          <w:color w:val="000000"/>
          <w:sz w:val="19"/>
          <w:szCs w:val="19"/>
        </w:rPr>
        <w:t xml:space="preserve">communiquer </w:t>
      </w:r>
      <w:r w:rsidR="005025BE">
        <w:rPr>
          <w:rFonts w:ascii="Lucida Sans" w:hAnsi="Lucida Sans"/>
          <w:b/>
          <w:i/>
          <w:color w:val="000000"/>
          <w:sz w:val="19"/>
          <w:szCs w:val="19"/>
        </w:rPr>
        <w:t>cette proposition</w:t>
      </w:r>
      <w:r w:rsidR="00C9750A" w:rsidRPr="00E3503A">
        <w:rPr>
          <w:rFonts w:ascii="Lucida Sans" w:hAnsi="Lucida Sans"/>
          <w:b/>
          <w:i/>
          <w:color w:val="000000"/>
          <w:sz w:val="19"/>
          <w:szCs w:val="19"/>
        </w:rPr>
        <w:t>.</w:t>
      </w:r>
    </w:p>
    <w:p w14:paraId="22C55004" w14:textId="77777777" w:rsidR="005025BE" w:rsidRPr="00E3503A" w:rsidRDefault="005025BE">
      <w:pPr>
        <w:rPr>
          <w:rFonts w:ascii="Lucida Sans" w:hAnsi="Lucida Sans"/>
        </w:rPr>
      </w:pPr>
    </w:p>
    <w:sectPr w:rsidR="005025BE" w:rsidRPr="00E3503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C51AC" w14:textId="77777777" w:rsidR="00B63CC5" w:rsidRDefault="00B63CC5" w:rsidP="00C9750A">
      <w:r>
        <w:separator/>
      </w:r>
    </w:p>
  </w:endnote>
  <w:endnote w:type="continuationSeparator" w:id="0">
    <w:p w14:paraId="246485E1" w14:textId="77777777" w:rsidR="00B63CC5" w:rsidRDefault="00B63CC5" w:rsidP="00C9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1B584" w14:textId="77777777" w:rsidR="00B63CC5" w:rsidRDefault="00B63CC5" w:rsidP="00C9750A">
      <w:r>
        <w:separator/>
      </w:r>
    </w:p>
  </w:footnote>
  <w:footnote w:type="continuationSeparator" w:id="0">
    <w:p w14:paraId="32A74A60" w14:textId="77777777" w:rsidR="00B63CC5" w:rsidRDefault="00B63CC5" w:rsidP="00C9750A">
      <w:r>
        <w:continuationSeparator/>
      </w:r>
    </w:p>
  </w:footnote>
  <w:footnote w:id="1">
    <w:p w14:paraId="1DB32F3C" w14:textId="57239D9F" w:rsidR="005025BE" w:rsidRPr="00D81367" w:rsidRDefault="005025BE" w:rsidP="00440945">
      <w:pPr>
        <w:pStyle w:val="Funotentext"/>
        <w:rPr>
          <w:rFonts w:ascii="Lucida Sans Unicode" w:hAnsi="Lucida Sans Unicode" w:cs="Lucida Sans Unicode"/>
        </w:rPr>
      </w:pPr>
      <w:r>
        <w:rPr>
          <w:rStyle w:val="Funotenzeichen"/>
          <w:rFonts w:ascii="Lucida Sans Unicode" w:hAnsi="Lucida Sans Unicode" w:cs="Lucida Sans Unicode"/>
          <w:sz w:val="16"/>
          <w:szCs w:val="16"/>
        </w:rPr>
        <w:footnoteRef/>
      </w:r>
      <w:r w:rsidRPr="00D81367">
        <w:rPr>
          <w:rFonts w:ascii="Lucida Sans Unicode" w:hAnsi="Lucida Sans Unicode" w:cs="Lucida Sans Unicode"/>
          <w:sz w:val="16"/>
          <w:szCs w:val="16"/>
        </w:rPr>
        <w:t xml:space="preserve"> Pour en savoir plus sur les sept principes adoptés par le WFC, visitez la page : </w:t>
      </w:r>
      <w:hyperlink r:id="rId1" w:history="1">
        <w:r w:rsidRPr="00D81367">
          <w:rPr>
            <w:rStyle w:val="Hyperlink"/>
            <w:rFonts w:ascii="Lucida Sans Unicode" w:hAnsi="Lucida Sans Unicode" w:cs="Lucida Sans Unicode"/>
            <w:sz w:val="16"/>
            <w:szCs w:val="16"/>
          </w:rPr>
          <w:t>https://www.worldfuturecouncil.org/seven-principles/</w:t>
        </w:r>
      </w:hyperlink>
      <w:r w:rsidRPr="00D81367">
        <w:rPr>
          <w:rFonts w:ascii="Lucida Sans Unicode" w:hAnsi="Lucida Sans Unicode" w:cs="Lucida Sans Unicode"/>
        </w:rPr>
        <w:t xml:space="preserve"> </w:t>
      </w:r>
    </w:p>
  </w:footnote>
  <w:footnote w:id="2">
    <w:p w14:paraId="39C6C957" w14:textId="4E3DB682" w:rsidR="005025BE" w:rsidRPr="000B4248" w:rsidRDefault="005025BE" w:rsidP="00C9750A">
      <w:pPr>
        <w:pStyle w:val="Funotentext"/>
        <w:rPr>
          <w:rFonts w:ascii="Lucida Sans Unicode" w:hAnsi="Lucida Sans Unicode" w:cs="Lucida Sans Unicode"/>
          <w:sz w:val="12"/>
          <w:szCs w:val="12"/>
        </w:rPr>
      </w:pPr>
      <w:r>
        <w:rPr>
          <w:rStyle w:val="Funotenzeichen"/>
          <w:rFonts w:ascii="Lucida Sans Unicode" w:hAnsi="Lucida Sans Unicode" w:cs="Lucida Sans Unicode"/>
          <w:sz w:val="12"/>
          <w:szCs w:val="12"/>
        </w:rPr>
        <w:footnoteRef/>
      </w:r>
      <w:r w:rsidRPr="000B4248">
        <w:rPr>
          <w:rFonts w:ascii="Lucida Sans Unicode" w:hAnsi="Lucida Sans Unicode"/>
          <w:sz w:val="12"/>
          <w:szCs w:val="12"/>
        </w:rPr>
        <w:t xml:space="preserve"> </w:t>
      </w:r>
      <w:r w:rsidRPr="000B4248">
        <w:rPr>
          <w:rFonts w:ascii="Lucida Sans Unicode" w:hAnsi="Lucida Sans Unicode"/>
          <w:sz w:val="16"/>
          <w:szCs w:val="16"/>
        </w:rPr>
        <w:t xml:space="preserve">Ce formulaire de </w:t>
      </w:r>
      <w:r w:rsidR="00D0739D">
        <w:rPr>
          <w:rFonts w:ascii="Lucida Sans Unicode" w:hAnsi="Lucida Sans Unicode"/>
          <w:sz w:val="16"/>
          <w:szCs w:val="16"/>
        </w:rPr>
        <w:t>proposition</w:t>
      </w:r>
      <w:r>
        <w:rPr>
          <w:rFonts w:ascii="Lucida Sans Unicode" w:hAnsi="Lucida Sans Unicode"/>
          <w:sz w:val="16"/>
          <w:szCs w:val="16"/>
        </w:rPr>
        <w:t xml:space="preserve"> </w:t>
      </w:r>
      <w:r w:rsidRPr="000B4248">
        <w:rPr>
          <w:rFonts w:ascii="Lucida Sans Unicode" w:hAnsi="Lucida Sans Unicode"/>
          <w:sz w:val="16"/>
          <w:szCs w:val="16"/>
        </w:rPr>
        <w:t xml:space="preserve">peut être </w:t>
      </w:r>
      <w:r>
        <w:rPr>
          <w:rFonts w:ascii="Lucida Sans Unicode" w:hAnsi="Lucida Sans Unicode"/>
          <w:sz w:val="16"/>
          <w:szCs w:val="16"/>
        </w:rPr>
        <w:t>complété</w:t>
      </w:r>
      <w:r w:rsidRPr="000B4248">
        <w:rPr>
          <w:rFonts w:ascii="Lucida Sans Unicode" w:hAnsi="Lucida Sans Unicode"/>
          <w:sz w:val="16"/>
          <w:szCs w:val="16"/>
        </w:rPr>
        <w:t xml:space="preserve"> en anglais, espagnol, français </w:t>
      </w:r>
      <w:r>
        <w:rPr>
          <w:rFonts w:ascii="Lucida Sans Unicode" w:hAnsi="Lucida Sans Unicode"/>
          <w:sz w:val="16"/>
          <w:szCs w:val="16"/>
        </w:rPr>
        <w:t>ou allemand</w:t>
      </w:r>
      <w:r w:rsidRPr="000B4248">
        <w:rPr>
          <w:rFonts w:ascii="Lucida Sans Unicode" w:hAnsi="Lucida Sans Unicode"/>
          <w:sz w:val="16"/>
          <w:szCs w:val="16"/>
        </w:rPr>
        <w:t>.</w:t>
      </w:r>
      <w:r w:rsidRPr="000B4248">
        <w:rPr>
          <w:rFonts w:ascii="Lucida Sans Unicode" w:hAnsi="Lucida Sans Unicode"/>
          <w:color w:val="000000"/>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7051D"/>
    <w:multiLevelType w:val="multilevel"/>
    <w:tmpl w:val="D006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40304"/>
    <w:multiLevelType w:val="hybridMultilevel"/>
    <w:tmpl w:val="3A5EA722"/>
    <w:lvl w:ilvl="0" w:tplc="B14E99A8">
      <w:numFmt w:val="bullet"/>
      <w:lvlText w:val="-"/>
      <w:lvlJc w:val="left"/>
      <w:pPr>
        <w:ind w:left="720" w:hanging="360"/>
      </w:pPr>
      <w:rPr>
        <w:rFonts w:ascii="Lucida Sans Unicode" w:eastAsia="Times New Roman" w:hAnsi="Lucida Sans Unicode" w:cs="Lucida Sans Unicode"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B17C45"/>
    <w:multiLevelType w:val="multilevel"/>
    <w:tmpl w:val="4EDE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1262D"/>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5EB166B2"/>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7CD84B47"/>
    <w:multiLevelType w:val="hybridMultilevel"/>
    <w:tmpl w:val="2BCCBA2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7FE1270C"/>
    <w:multiLevelType w:val="hybridMultilevel"/>
    <w:tmpl w:val="5172D9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0A"/>
    <w:rsid w:val="00077F92"/>
    <w:rsid w:val="000B4248"/>
    <w:rsid w:val="000D0DF8"/>
    <w:rsid w:val="000F053E"/>
    <w:rsid w:val="00144B72"/>
    <w:rsid w:val="001514DC"/>
    <w:rsid w:val="001C4229"/>
    <w:rsid w:val="001E224B"/>
    <w:rsid w:val="00226E7C"/>
    <w:rsid w:val="002410EA"/>
    <w:rsid w:val="00260059"/>
    <w:rsid w:val="0029005E"/>
    <w:rsid w:val="002B4A2D"/>
    <w:rsid w:val="002D0C6E"/>
    <w:rsid w:val="0036608C"/>
    <w:rsid w:val="00380BB1"/>
    <w:rsid w:val="003B35BD"/>
    <w:rsid w:val="003B39DF"/>
    <w:rsid w:val="0043265E"/>
    <w:rsid w:val="00440945"/>
    <w:rsid w:val="0045537D"/>
    <w:rsid w:val="005025BE"/>
    <w:rsid w:val="005107D2"/>
    <w:rsid w:val="00524030"/>
    <w:rsid w:val="00592B4F"/>
    <w:rsid w:val="005A377F"/>
    <w:rsid w:val="00602AA4"/>
    <w:rsid w:val="00675FBF"/>
    <w:rsid w:val="00676320"/>
    <w:rsid w:val="006F67C1"/>
    <w:rsid w:val="007244B2"/>
    <w:rsid w:val="007F5717"/>
    <w:rsid w:val="0082266B"/>
    <w:rsid w:val="00823609"/>
    <w:rsid w:val="00870820"/>
    <w:rsid w:val="008A5251"/>
    <w:rsid w:val="009245F1"/>
    <w:rsid w:val="009372A6"/>
    <w:rsid w:val="00967EA6"/>
    <w:rsid w:val="00A119F2"/>
    <w:rsid w:val="00A34B79"/>
    <w:rsid w:val="00A7272C"/>
    <w:rsid w:val="00A84226"/>
    <w:rsid w:val="00A857B2"/>
    <w:rsid w:val="00A91CFD"/>
    <w:rsid w:val="00A91F7A"/>
    <w:rsid w:val="00AA1B60"/>
    <w:rsid w:val="00AD7A7C"/>
    <w:rsid w:val="00B243C8"/>
    <w:rsid w:val="00B26858"/>
    <w:rsid w:val="00B53AB5"/>
    <w:rsid w:val="00B63CC5"/>
    <w:rsid w:val="00B9403B"/>
    <w:rsid w:val="00BB0D94"/>
    <w:rsid w:val="00C04220"/>
    <w:rsid w:val="00C36C25"/>
    <w:rsid w:val="00C624BB"/>
    <w:rsid w:val="00C7662E"/>
    <w:rsid w:val="00C96F78"/>
    <w:rsid w:val="00C9750A"/>
    <w:rsid w:val="00CF0B44"/>
    <w:rsid w:val="00D0739D"/>
    <w:rsid w:val="00D37604"/>
    <w:rsid w:val="00D63941"/>
    <w:rsid w:val="00D81367"/>
    <w:rsid w:val="00DE1117"/>
    <w:rsid w:val="00E3503A"/>
    <w:rsid w:val="00E45F6C"/>
    <w:rsid w:val="00E66490"/>
    <w:rsid w:val="00E76A8F"/>
    <w:rsid w:val="00E77BF7"/>
    <w:rsid w:val="00EC005A"/>
    <w:rsid w:val="00EC349C"/>
    <w:rsid w:val="00F45233"/>
    <w:rsid w:val="00F54A3E"/>
    <w:rsid w:val="00F875AD"/>
    <w:rsid w:val="00FA1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EBA8"/>
  <w15:chartTrackingRefBased/>
  <w15:docId w15:val="{CD38FA60-A021-4C49-A9A0-ED98F34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50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C9750A"/>
    <w:pPr>
      <w:spacing w:before="100" w:beforeAutospacing="1" w:after="100" w:afterAutospacing="1"/>
      <w:outlineLvl w:val="0"/>
    </w:pPr>
    <w:rPr>
      <w:b/>
      <w:bCs/>
      <w:kern w:val="36"/>
      <w:sz w:val="2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750A"/>
    <w:rPr>
      <w:rFonts w:ascii="Times New Roman" w:eastAsia="Times New Roman" w:hAnsi="Times New Roman" w:cs="Times New Roman"/>
      <w:b/>
      <w:bCs/>
      <w:kern w:val="36"/>
      <w:sz w:val="28"/>
      <w:szCs w:val="48"/>
      <w:lang w:val="fr-FR" w:eastAsia="en-GB"/>
    </w:rPr>
  </w:style>
  <w:style w:type="character" w:styleId="Hyperlink">
    <w:name w:val="Hyperlink"/>
    <w:unhideWhenUsed/>
    <w:rsid w:val="00C9750A"/>
    <w:rPr>
      <w:color w:val="0000FF"/>
      <w:u w:val="single"/>
    </w:rPr>
  </w:style>
  <w:style w:type="paragraph" w:styleId="StandardWeb">
    <w:name w:val="Normal (Web)"/>
    <w:basedOn w:val="Standard"/>
    <w:uiPriority w:val="99"/>
    <w:semiHidden/>
    <w:unhideWhenUsed/>
    <w:rsid w:val="00C9750A"/>
    <w:pPr>
      <w:spacing w:before="100" w:beforeAutospacing="1" w:after="100" w:afterAutospacing="1"/>
    </w:pPr>
  </w:style>
  <w:style w:type="paragraph" w:styleId="Funotentext">
    <w:name w:val="footnote text"/>
    <w:basedOn w:val="Standard"/>
    <w:link w:val="FunotentextZchn"/>
    <w:uiPriority w:val="99"/>
    <w:semiHidden/>
    <w:unhideWhenUsed/>
    <w:rsid w:val="00C9750A"/>
    <w:rPr>
      <w:sz w:val="20"/>
      <w:szCs w:val="20"/>
    </w:rPr>
  </w:style>
  <w:style w:type="character" w:customStyle="1" w:styleId="FunotentextZchn">
    <w:name w:val="Fußnotentext Zchn"/>
    <w:basedOn w:val="Absatz-Standardschriftart"/>
    <w:link w:val="Funotentext"/>
    <w:uiPriority w:val="99"/>
    <w:semiHidden/>
    <w:rsid w:val="00C9750A"/>
    <w:rPr>
      <w:rFonts w:ascii="Times New Roman" w:eastAsia="Times New Roman" w:hAnsi="Times New Roman" w:cs="Times New Roman"/>
      <w:sz w:val="20"/>
      <w:szCs w:val="20"/>
      <w:lang w:eastAsia="de-DE"/>
    </w:rPr>
  </w:style>
  <w:style w:type="paragraph" w:styleId="KeinLeerraum">
    <w:name w:val="No Spacing"/>
    <w:uiPriority w:val="1"/>
    <w:qFormat/>
    <w:rsid w:val="00C9750A"/>
    <w:pPr>
      <w:spacing w:after="0" w:line="240" w:lineRule="auto"/>
    </w:pPr>
    <w:rPr>
      <w:rFonts w:ascii="Calibri" w:eastAsia="Calibri" w:hAnsi="Calibri" w:cs="Times New Roman"/>
    </w:rPr>
  </w:style>
  <w:style w:type="paragraph" w:styleId="Listenabsatz">
    <w:name w:val="List Paragraph"/>
    <w:basedOn w:val="Standard"/>
    <w:uiPriority w:val="34"/>
    <w:qFormat/>
    <w:rsid w:val="00C9750A"/>
    <w:pPr>
      <w:ind w:left="720"/>
      <w:contextualSpacing/>
    </w:pPr>
  </w:style>
  <w:style w:type="character" w:styleId="Funotenzeichen">
    <w:name w:val="footnote reference"/>
    <w:basedOn w:val="Absatz-Standardschriftart"/>
    <w:semiHidden/>
    <w:unhideWhenUsed/>
    <w:rsid w:val="00C9750A"/>
    <w:rPr>
      <w:vertAlign w:val="superscript"/>
    </w:rPr>
  </w:style>
  <w:style w:type="character" w:customStyle="1" w:styleId="st">
    <w:name w:val="st"/>
    <w:basedOn w:val="Absatz-Standardschriftart"/>
    <w:rsid w:val="00C9750A"/>
  </w:style>
  <w:style w:type="character" w:styleId="Hervorhebung">
    <w:name w:val="Emphasis"/>
    <w:basedOn w:val="Absatz-Standardschriftart"/>
    <w:uiPriority w:val="20"/>
    <w:qFormat/>
    <w:rsid w:val="00C9750A"/>
    <w:rPr>
      <w:i/>
      <w:iCs/>
    </w:rPr>
  </w:style>
  <w:style w:type="character" w:styleId="BesuchterLink">
    <w:name w:val="FollowedHyperlink"/>
    <w:basedOn w:val="Absatz-Standardschriftart"/>
    <w:uiPriority w:val="99"/>
    <w:semiHidden/>
    <w:unhideWhenUsed/>
    <w:rsid w:val="00B2685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63941"/>
    <w:rPr>
      <w:color w:val="605E5C"/>
      <w:shd w:val="clear" w:color="auto" w:fill="E1DFDD"/>
    </w:rPr>
  </w:style>
  <w:style w:type="character" w:styleId="Fett">
    <w:name w:val="Strong"/>
    <w:basedOn w:val="Absatz-Standardschriftart"/>
    <w:uiPriority w:val="22"/>
    <w:qFormat/>
    <w:rsid w:val="00A84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8409">
      <w:bodyDiv w:val="1"/>
      <w:marLeft w:val="0"/>
      <w:marRight w:val="0"/>
      <w:marTop w:val="0"/>
      <w:marBottom w:val="0"/>
      <w:divBdr>
        <w:top w:val="none" w:sz="0" w:space="0" w:color="auto"/>
        <w:left w:val="none" w:sz="0" w:space="0" w:color="auto"/>
        <w:bottom w:val="none" w:sz="0" w:space="0" w:color="auto"/>
        <w:right w:val="none" w:sz="0" w:space="0" w:color="auto"/>
      </w:divBdr>
    </w:div>
    <w:div w:id="394814968">
      <w:bodyDiv w:val="1"/>
      <w:marLeft w:val="0"/>
      <w:marRight w:val="0"/>
      <w:marTop w:val="0"/>
      <w:marBottom w:val="0"/>
      <w:divBdr>
        <w:top w:val="none" w:sz="0" w:space="0" w:color="auto"/>
        <w:left w:val="none" w:sz="0" w:space="0" w:color="auto"/>
        <w:bottom w:val="none" w:sz="0" w:space="0" w:color="auto"/>
        <w:right w:val="none" w:sz="0" w:space="0" w:color="auto"/>
      </w:divBdr>
    </w:div>
    <w:div w:id="1247963369">
      <w:bodyDiv w:val="1"/>
      <w:marLeft w:val="0"/>
      <w:marRight w:val="0"/>
      <w:marTop w:val="0"/>
      <w:marBottom w:val="0"/>
      <w:divBdr>
        <w:top w:val="none" w:sz="0" w:space="0" w:color="auto"/>
        <w:left w:val="none" w:sz="0" w:space="0" w:color="auto"/>
        <w:bottom w:val="none" w:sz="0" w:space="0" w:color="auto"/>
        <w:right w:val="none" w:sz="0" w:space="0" w:color="auto"/>
      </w:divBdr>
    </w:div>
    <w:div w:id="17095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ilo.org/"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unitar.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file:///C:\Users\TODOROVIC\AppData\Local\Microsoft\Windows\INetCache\Content.Outlook\M6DFNW8A\www.unenvironment.org\"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worldfuturecouncil.org" TargetMode="External"/><Relationship Id="rId20" Type="http://schemas.openxmlformats.org/officeDocument/2006/relationships/hyperlink" Target="http://www.oecd.org/about/document/mettre-la-barre-plus-hau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umweltbundesamt.de/en" TargetMode="External"/><Relationship Id="rId5" Type="http://schemas.openxmlformats.org/officeDocument/2006/relationships/footnotes" Target="footnotes.xml"/><Relationship Id="rId15" Type="http://schemas.openxmlformats.org/officeDocument/2006/relationships/hyperlink" Target="mailto:fpa@worldfuturecouncil.org" TargetMode="External"/><Relationship Id="rId23" Type="http://schemas.openxmlformats.org/officeDocument/2006/relationships/hyperlink" Target="https://www.bmu.de/en" TargetMode="External"/><Relationship Id="rId28" Type="http://schemas.openxmlformats.org/officeDocument/2006/relationships/hyperlink" Target="http://www.worldfuturecouncil.org/future_policy_award.html" TargetMode="External"/><Relationship Id="rId10" Type="http://schemas.openxmlformats.org/officeDocument/2006/relationships/image" Target="media/image4.png"/><Relationship Id="rId19" Type="http://schemas.openxmlformats.org/officeDocument/2006/relationships/hyperlink" Target="http://www.oecdbetterlifeindex.org/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nenvironment.org/fr/resources/rapport/rapport-global-chemicals-outlook-ii-legacies-innovative-solutions" TargetMode="External"/><Relationship Id="rId22" Type="http://schemas.openxmlformats.org/officeDocument/2006/relationships/hyperlink" Target="https://www.undp.org/content/undp/en/home.html" TargetMode="External"/><Relationship Id="rId27" Type="http://schemas.openxmlformats.org/officeDocument/2006/relationships/hyperlink" Target="mailto:fpa@worldfuturecouncil.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3235</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Petersen</dc:creator>
  <cp:keywords/>
  <dc:description/>
  <cp:lastModifiedBy>Anna Stehn</cp:lastModifiedBy>
  <cp:revision>4</cp:revision>
  <dcterms:created xsi:type="dcterms:W3CDTF">2020-03-26T09:30:00Z</dcterms:created>
  <dcterms:modified xsi:type="dcterms:W3CDTF">2020-03-27T13:53:00Z</dcterms:modified>
</cp:coreProperties>
</file>